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61BF7">
        <w:rPr>
          <w:rFonts w:ascii="Times New Roman" w:hAnsi="Times New Roman" w:cs="Times New Roman"/>
          <w:sz w:val="30"/>
          <w:szCs w:val="30"/>
        </w:rPr>
        <w:t>23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75E2E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61BF7" w:rsidRPr="00561BF7">
        <w:rPr>
          <w:rFonts w:ascii="Times New Roman" w:hAnsi="Times New Roman" w:cs="Times New Roman"/>
          <w:color w:val="000000"/>
          <w:sz w:val="30"/>
          <w:szCs w:val="30"/>
        </w:rPr>
        <w:t>Ремонт системы кондиционирования воздуха К-16</w:t>
      </w:r>
      <w:r w:rsidR="00561BF7" w:rsidRPr="00561BF7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’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2113E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561BF7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теплотехнического и сантехнического оборудования </w:t>
            </w:r>
            <w:proofErr w:type="spell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9877DF"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7DF"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61BF7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Ремонт системы кондиционирования воздуха К-16</w:t>
            </w:r>
            <w:r w:rsidRPr="00561BF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’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1BF7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33.12.18</w:t>
            </w:r>
            <w:r w:rsidR="00E009E9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1BF7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промышленного холодильного и вентиляционного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11CF2" w:rsidP="00C11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09</w:t>
            </w:r>
            <w:r w:rsidR="00F94F1E"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.03.2020 по </w:t>
            </w:r>
            <w:r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C6649B" w:rsidRPr="00C11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61BF7" w:rsidP="00561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 шестьдесят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1BF7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1BF7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B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61B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61B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B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61B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94F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61B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61B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C11CF2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F2113E">
        <w:pPr>
          <w:pStyle w:val="a3"/>
          <w:jc w:val="center"/>
        </w:pPr>
        <w:fldSimple w:instr=" PAGE   \* MERGEFORMAT ">
          <w:r w:rsidR="00F16C61">
            <w:rPr>
              <w:noProof/>
            </w:rPr>
            <w:t>9</w:t>
          </w:r>
        </w:fldSimple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9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138</cp:revision>
  <cp:lastPrinted>2018-08-17T07:55:00Z</cp:lastPrinted>
  <dcterms:created xsi:type="dcterms:W3CDTF">2017-12-13T13:24:00Z</dcterms:created>
  <dcterms:modified xsi:type="dcterms:W3CDTF">2020-02-10T09:45:00Z</dcterms:modified>
</cp:coreProperties>
</file>