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6C" w:rsidRPr="009F6AAC" w:rsidRDefault="0037446C" w:rsidP="0037446C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7446C" w:rsidRPr="009F6AAC" w:rsidRDefault="00D9202F" w:rsidP="0037446C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инженер</w:t>
      </w:r>
      <w:r w:rsidR="0037446C"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37446C" w:rsidRPr="009F6AAC" w:rsidRDefault="0037446C" w:rsidP="0037446C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="00D9202F">
        <w:rPr>
          <w:rFonts w:ascii="Times New Roman" w:hAnsi="Times New Roman" w:cs="Times New Roman"/>
          <w:sz w:val="30"/>
          <w:szCs w:val="30"/>
        </w:rPr>
        <w:t>Ю.А.Морозов</w:t>
      </w:r>
      <w:proofErr w:type="spellEnd"/>
    </w:p>
    <w:p w:rsidR="0037446C" w:rsidRPr="00C2561B" w:rsidRDefault="0037446C" w:rsidP="0037446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1C35B2">
        <w:rPr>
          <w:rFonts w:ascii="Times New Roman" w:hAnsi="Times New Roman" w:cs="Times New Roman"/>
          <w:sz w:val="30"/>
          <w:szCs w:val="30"/>
        </w:rPr>
        <w:t>79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B31E1" w:rsidRPr="001B31E1">
        <w:rPr>
          <w:rFonts w:ascii="Times New Roman" w:hAnsi="Times New Roman" w:cs="Times New Roman"/>
          <w:color w:val="000000"/>
          <w:sz w:val="30"/>
          <w:szCs w:val="30"/>
        </w:rPr>
        <w:t>Электропривод воздушной заслонки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202F" w:rsidRDefault="00D9202F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202F" w:rsidRDefault="00D9202F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202F" w:rsidRDefault="00D9202F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393C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202F">
              <w:rPr>
                <w:rFonts w:ascii="Times New Roman" w:hAnsi="Times New Roman" w:cs="Times New Roman"/>
                <w:sz w:val="26"/>
                <w:szCs w:val="26"/>
              </w:rPr>
              <w:t>Куйбышева,18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4229F3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6E1519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463F8C" w:rsidP="006E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>автоматизированной системы управления технологическими процессами</w:t>
            </w:r>
            <w:r w:rsidRPr="00135D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Лукьянов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ладимир Анатольевич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>, 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 +375172932535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6E1519">
        <w:trPr>
          <w:trHeight w:val="24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6E1519">
        <w:trPr>
          <w:trHeight w:val="4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1B31E1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1E1">
              <w:rPr>
                <w:rFonts w:ascii="Times New Roman" w:hAnsi="Times New Roman" w:cs="Times New Roman"/>
                <w:sz w:val="26"/>
                <w:szCs w:val="26"/>
              </w:rPr>
              <w:t>Электропривод воздушной заслонки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463F8C" w:rsidP="00CD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27.</w:t>
            </w:r>
            <w:r w:rsidR="001B31E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11.10.1</w:t>
            </w:r>
            <w:r w:rsidR="00CD08F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1B31E1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1E1">
              <w:rPr>
                <w:rFonts w:ascii="Times New Roman" w:hAnsi="Times New Roman" w:cs="Times New Roman"/>
                <w:sz w:val="26"/>
                <w:szCs w:val="26"/>
              </w:rPr>
              <w:t>Электродвигатели мощностью не более 37,5 Вт, включая синхронные двигатели, универсальные двигатели переменного и постоянного тока, двигатели переменного или постоянного тока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B31E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023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023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момента подписания договора</w:t>
            </w:r>
            <w:r w:rsidR="00A13A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21.06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C35B2" w:rsidP="001C35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1475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одна тысяча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четыреста семьдесят пять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229F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C35B2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4229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C35B2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4229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C35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4229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C35B2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60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4229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bookmarkStart w:id="0" w:name="_GoBack"/>
            <w:bookmarkEnd w:id="0"/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C35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</w:t>
            </w:r>
            <w:proofErr w:type="gramStart"/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 w:rsidR="00C01168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9F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02463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263A5"/>
    <w:rsid w:val="00135D65"/>
    <w:rsid w:val="00152E2E"/>
    <w:rsid w:val="00156C26"/>
    <w:rsid w:val="00163974"/>
    <w:rsid w:val="00167BA3"/>
    <w:rsid w:val="00186239"/>
    <w:rsid w:val="001B31E1"/>
    <w:rsid w:val="001B3890"/>
    <w:rsid w:val="001C35B2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7446C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29F3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1519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02F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2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29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6EB7-BB28-496E-AED7-56D66E0A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9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204</cp:revision>
  <cp:lastPrinted>2021-06-02T09:32:00Z</cp:lastPrinted>
  <dcterms:created xsi:type="dcterms:W3CDTF">2017-12-13T13:24:00Z</dcterms:created>
  <dcterms:modified xsi:type="dcterms:W3CDTF">2021-06-02T09:32:00Z</dcterms:modified>
</cp:coreProperties>
</file>