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BE306A" w:rsidRDefault="00A0328E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3B0050" w:rsidRPr="003B0050">
        <w:rPr>
          <w:rFonts w:ascii="Times New Roman" w:hAnsi="Times New Roman" w:cs="Times New Roman"/>
          <w:sz w:val="30"/>
          <w:szCs w:val="30"/>
        </w:rPr>
        <w:t>12</w:t>
      </w:r>
      <w:r w:rsidR="00CE041D" w:rsidRPr="003B0050">
        <w:rPr>
          <w:rFonts w:ascii="Times New Roman" w:hAnsi="Times New Roman" w:cs="Times New Roman"/>
          <w:sz w:val="30"/>
          <w:szCs w:val="30"/>
        </w:rPr>
        <w:t>/</w:t>
      </w:r>
      <w:r w:rsidR="00D22229" w:rsidRPr="003B0050">
        <w:rPr>
          <w:rFonts w:ascii="Times New Roman" w:hAnsi="Times New Roman" w:cs="Times New Roman"/>
          <w:sz w:val="30"/>
          <w:szCs w:val="30"/>
        </w:rPr>
        <w:t>20</w:t>
      </w:r>
      <w:r w:rsidR="00CE041D" w:rsidRPr="003B0050">
        <w:rPr>
          <w:rFonts w:ascii="Times New Roman" w:hAnsi="Times New Roman" w:cs="Times New Roman"/>
          <w:sz w:val="30"/>
          <w:szCs w:val="30"/>
        </w:rPr>
        <w:t>П</w:t>
      </w:r>
    </w:p>
    <w:p w:rsidR="00CE041D" w:rsidRPr="009C4C00" w:rsidRDefault="00CE041D" w:rsidP="00CE041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="00A0328E">
        <w:rPr>
          <w:rFonts w:ascii="Times New Roman" w:hAnsi="Times New Roman" w:cs="Times New Roman"/>
          <w:sz w:val="30"/>
          <w:szCs w:val="30"/>
        </w:rPr>
        <w:br/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A0328E" w:rsidRPr="00BE306A" w:rsidRDefault="00A0328E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</w:p>
    <w:p w:rsidR="00CE041D" w:rsidRPr="00BE306A" w:rsidRDefault="00F24A0C" w:rsidP="00CE041D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CE041D"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95A00">
        <w:rPr>
          <w:rFonts w:ascii="Times New Roman" w:hAnsi="Times New Roman" w:cs="Times New Roman"/>
          <w:sz w:val="30"/>
          <w:szCs w:val="30"/>
        </w:rPr>
        <w:t>п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оставщика на </w:t>
      </w:r>
      <w:r w:rsidR="00CE041D" w:rsidRPr="00BE306A">
        <w:rPr>
          <w:rFonts w:ascii="Times New Roman" w:hAnsi="Times New Roman" w:cs="Times New Roman"/>
          <w:color w:val="000000"/>
          <w:sz w:val="30"/>
          <w:szCs w:val="30"/>
        </w:rPr>
        <w:t>закупку</w:t>
      </w:r>
      <w:r w:rsidR="00CE041D">
        <w:rPr>
          <w:rFonts w:ascii="Times New Roman" w:hAnsi="Times New Roman" w:cs="Times New Roman"/>
          <w:color w:val="000000"/>
          <w:sz w:val="30"/>
          <w:szCs w:val="30"/>
        </w:rPr>
        <w:t xml:space="preserve"> товар</w:t>
      </w:r>
      <w:r w:rsidR="00226E5A">
        <w:rPr>
          <w:rFonts w:ascii="Times New Roman" w:hAnsi="Times New Roman" w:cs="Times New Roman"/>
          <w:color w:val="000000"/>
          <w:sz w:val="30"/>
          <w:szCs w:val="30"/>
        </w:rPr>
        <w:t>ов</w:t>
      </w:r>
      <w:r w:rsidR="00CE041D" w:rsidRPr="00BE306A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6E5A" w:rsidRPr="00523F65" w:rsidRDefault="00226E5A" w:rsidP="00226E5A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E97BF0">
        <w:rPr>
          <w:rFonts w:ascii="Times New Roman" w:hAnsi="Times New Roman" w:cs="Times New Roman"/>
          <w:color w:val="000000"/>
          <w:sz w:val="30"/>
          <w:szCs w:val="30"/>
        </w:rPr>
        <w:t>Термометр круглый биметаллический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«</w:t>
      </w:r>
      <w:r w:rsidRPr="00E97BF0">
        <w:rPr>
          <w:rFonts w:ascii="Times New Roman" w:hAnsi="Times New Roman" w:cs="Times New Roman"/>
          <w:color w:val="000000"/>
          <w:sz w:val="30"/>
          <w:szCs w:val="30"/>
        </w:rPr>
        <w:t>Термометр биметаллический</w:t>
      </w:r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9C4C00" w:rsidRDefault="00CE041D" w:rsidP="00CE041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 xml:space="preserve">есто нахождения: Республика Беларусь,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660F02" w:rsidRPr="00660F02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660F02" w:rsidRPr="00660F02">
        <w:rPr>
          <w:rFonts w:ascii="Times New Roman" w:hAnsi="Times New Roman" w:cs="Times New Roman"/>
          <w:sz w:val="30"/>
          <w:szCs w:val="30"/>
        </w:rPr>
        <w:t>/с: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9000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</w:t>
      </w:r>
      <w:proofErr w:type="spellStart"/>
      <w:r w:rsidR="00660F02" w:rsidRPr="00660F0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60F02" w:rsidRPr="00660F02">
        <w:rPr>
          <w:rFonts w:ascii="Times New Roman" w:hAnsi="Times New Roman" w:cs="Times New Roman"/>
          <w:sz w:val="30"/>
          <w:szCs w:val="30"/>
        </w:rPr>
        <w:t>»</w:t>
      </w:r>
      <w:r w:rsidR="00923BA3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923BA3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Минск, ул.</w:t>
      </w:r>
      <w:r w:rsidR="007A221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БИК: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335C12" w:rsidRPr="00321633" w:rsidRDefault="00370E4E" w:rsidP="0049657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правки и консультации по техническим вопросам –</w:t>
      </w:r>
      <w:r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з</w:t>
      </w:r>
      <w:r w:rsidR="0014032A"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аведующий отделом обслуживания теплотехнического и сантехнического оборудования </w:t>
      </w:r>
      <w:proofErr w:type="spellStart"/>
      <w:r w:rsidR="0014032A"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Чеботаренко</w:t>
      </w:r>
      <w:proofErr w:type="spellEnd"/>
      <w:r w:rsidR="0014032A"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Дмитрий Владимирович, тел.: +37517 </w:t>
      </w:r>
      <w:r w:rsidR="0014032A"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293 25 33, моб.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:+37544</w:t>
      </w:r>
      <w:r w:rsidR="0014032A" w:rsidRPr="0014032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733 38 73</w:t>
      </w:r>
      <w:r w:rsidR="00F60DA6" w:rsidRP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с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организационным вопросам (секретарь конкурсной комиссии): </w:t>
      </w:r>
      <w:r w:rsidR="00334BC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ведущий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специалист по организации закупок </w:t>
      </w:r>
      <w:r w:rsidR="00334BC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Атрашкевич Мария Викторовна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тел.: +37517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293 </w:t>
      </w:r>
      <w:r w:rsidR="00334BC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27 55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, </w:t>
      </w:r>
      <w:proofErr w:type="spellStart"/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</w:t>
      </w:r>
      <w:proofErr w:type="spellEnd"/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+375</w:t>
      </w:r>
      <w:r w:rsidR="00334BC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33 640 65 40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334BC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факс: 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+37517 </w:t>
      </w:r>
      <w:r w:rsidR="00335C12"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266 37 41.</w:t>
      </w:r>
    </w:p>
    <w:p w:rsidR="00334BC4" w:rsidRPr="0037396E" w:rsidRDefault="0053408A" w:rsidP="0049657A">
      <w:pPr>
        <w:jc w:val="both"/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334BC4" w:rsidRPr="005872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omt</w:t>
        </w:r>
        <w:r w:rsidR="00334BC4" w:rsidRPr="00334BC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334BC4" w:rsidRPr="005872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nlb</w:t>
        </w:r>
        <w:r w:rsidR="00334BC4" w:rsidRPr="00334BC4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334BC4" w:rsidRPr="005872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yandex</w:t>
        </w:r>
        <w:r w:rsidR="00334BC4" w:rsidRPr="00334BC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334BC4" w:rsidRPr="005872F1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com</w:t>
        </w:r>
        <w:r w:rsidR="00334BC4" w:rsidRPr="00334BC4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</w:hyperlink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6D62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64090B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226E5A" w:rsidRPr="00226E5A">
        <w:rPr>
          <w:rFonts w:ascii="Times New Roman" w:hAnsi="Times New Roman" w:cs="Times New Roman"/>
          <w:color w:val="000000"/>
          <w:sz w:val="30"/>
          <w:szCs w:val="30"/>
        </w:rPr>
        <w:t>Термометр круглый биметаллический</w:t>
      </w:r>
      <w:r w:rsidR="0064090B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05320D" w:rsidRDefault="00CE041D" w:rsidP="006D62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26.51.51.300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226E5A" w:rsidRP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Термометры и пирометры, не объединенные с другими приборами, нежидкостные</w:t>
      </w:r>
      <w:r w:rsidR="0071332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226E5A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7</w:t>
      </w:r>
      <w:r w:rsid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шт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226E5A" w:rsidRP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190,00 (сто девяносто) белорусских рублей</w:t>
      </w:r>
      <w:r w:rsid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7A221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335C12" w:rsidRDefault="00CE041D" w:rsidP="00F129FA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7A2210">
        <w:rPr>
          <w:rFonts w:ascii="Times New Roman" w:hAnsi="Times New Roman"/>
          <w:sz w:val="30"/>
          <w:szCs w:val="30"/>
          <w:lang w:eastAsia="en-US"/>
        </w:rPr>
        <w:t xml:space="preserve"> 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2.1.7.2.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2.1.7.3.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24A0C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до 25.03.2020</w:t>
      </w:r>
      <w:r w:rsid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226E5A" w:rsidRDefault="00226E5A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</w:pPr>
    </w:p>
    <w:p w:rsidR="00226E5A" w:rsidRPr="00370E4E" w:rsidRDefault="00226E5A" w:rsidP="00226E5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2:</w:t>
      </w:r>
    </w:p>
    <w:p w:rsidR="00226E5A" w:rsidRPr="00193BF5" w:rsidRDefault="00226E5A" w:rsidP="00226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 w:rsidR="006D598E" w:rsidRPr="006D598E"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26E5A">
        <w:rPr>
          <w:rFonts w:ascii="Times New Roman" w:hAnsi="Times New Roman" w:cs="Times New Roman"/>
          <w:color w:val="000000"/>
          <w:sz w:val="30"/>
          <w:szCs w:val="30"/>
        </w:rPr>
        <w:t>Термометр биметаллический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26E5A" w:rsidRPr="0005320D" w:rsidRDefault="00226E5A" w:rsidP="00226E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26.51.51.300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Термометры и пирометры, не объединенные с другими приборами, нежидкостные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26E5A" w:rsidRPr="00BE306A" w:rsidRDefault="00226E5A" w:rsidP="00226E5A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3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шт.;</w:t>
      </w:r>
    </w:p>
    <w:p w:rsidR="00226E5A" w:rsidRDefault="00226E5A" w:rsidP="00226E5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226E5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75,00 (семьдесят пять) белорусских рублей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26E5A" w:rsidRDefault="00226E5A" w:rsidP="00226E5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.5. 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226E5A" w:rsidRDefault="00226E5A" w:rsidP="00226E5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средства республиканского бюджета;</w:t>
      </w:r>
    </w:p>
    <w:p w:rsidR="00226E5A" w:rsidRDefault="00226E5A" w:rsidP="00226E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6D598E" w:rsidRPr="003B005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226E5A" w:rsidRDefault="00226E5A" w:rsidP="00226E5A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 w:rsidR="006D598E" w:rsidRPr="003B0050"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226E5A" w:rsidRDefault="00226E5A" w:rsidP="00226E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</w:t>
      </w:r>
      <w:r w:rsidR="006D598E" w:rsidRPr="006D598E">
        <w:rPr>
          <w:rFonts w:ascii="Times New Roman" w:hAnsi="Times New Roman"/>
          <w:sz w:val="30"/>
          <w:szCs w:val="30"/>
          <w:lang w:eastAsia="en-US"/>
        </w:rPr>
        <w:t>2</w:t>
      </w:r>
      <w:r>
        <w:rPr>
          <w:rFonts w:ascii="Times New Roman" w:hAnsi="Times New Roman"/>
          <w:sz w:val="30"/>
          <w:szCs w:val="30"/>
          <w:lang w:eastAsia="en-US"/>
        </w:rPr>
        <w:t>.7.2.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6D598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.7.3.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26E5A" w:rsidRPr="006D62A4" w:rsidRDefault="00226E5A" w:rsidP="00F129FA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6D598E" w:rsidRPr="003B005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.7.4. Требования к сроку выполнения заказа: </w:t>
      </w:r>
      <w:r w:rsidR="00AF5193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до 25.03.2020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54887" w:rsidRPr="009C4C00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3967F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3967F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на официальном 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библиотеки Беларуси «www.nl</w:t>
      </w:r>
      <w:r w:rsidR="005D09EE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spellStart"/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by</w:t>
      </w:r>
      <w:proofErr w:type="spellEnd"/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», в разделе </w:t>
      </w:r>
      <w:r w:rsidR="003967F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3967F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 xml:space="preserve">с </w:t>
      </w:r>
      <w:r w:rsidR="00BD20B9">
        <w:rPr>
          <w:rFonts w:ascii="Times New Roman" w:hAnsi="Times New Roman" w:cs="Times New Roman"/>
          <w:sz w:val="30"/>
          <w:szCs w:val="30"/>
        </w:rPr>
        <w:t>10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BD20B9">
        <w:rPr>
          <w:rFonts w:ascii="Times New Roman" w:hAnsi="Times New Roman" w:cs="Times New Roman"/>
          <w:sz w:val="30"/>
          <w:szCs w:val="30"/>
        </w:rPr>
        <w:t>7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8B4AAB">
        <w:rPr>
          <w:rFonts w:ascii="Times New Roman" w:hAnsi="Times New Roman" w:cs="Times New Roman"/>
          <w:sz w:val="30"/>
          <w:szCs w:val="30"/>
        </w:rPr>
        <w:t>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BD20B9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</w:t>
      </w:r>
      <w:r w:rsidRPr="00BE306A">
        <w:rPr>
          <w:rFonts w:ascii="Times New Roman" w:hAnsi="Times New Roman" w:cs="Times New Roman"/>
          <w:sz w:val="30"/>
          <w:szCs w:val="30"/>
        </w:rPr>
        <w:lastRenderedPageBreak/>
        <w:t xml:space="preserve">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F77BFD">
        <w:rPr>
          <w:rFonts w:ascii="Times New Roman" w:hAnsi="Times New Roman" w:cs="Times New Roman"/>
          <w:sz w:val="30"/>
          <w:szCs w:val="30"/>
        </w:rPr>
        <w:t>10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F77BFD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3967FB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</w:t>
      </w:r>
      <w:proofErr w:type="gramStart"/>
      <w:r w:rsidR="001302CC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1302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70E4E" w:rsidRPr="00BE306A">
        <w:rPr>
          <w:rFonts w:ascii="Times New Roman" w:hAnsi="Times New Roman" w:cs="Times New Roman"/>
          <w:sz w:val="30"/>
          <w:szCs w:val="30"/>
        </w:rPr>
        <w:t>тел</w:t>
      </w:r>
      <w:proofErr w:type="gramEnd"/>
      <w:r w:rsidR="00370E4E" w:rsidRPr="00BE306A">
        <w:rPr>
          <w:rFonts w:ascii="Times New Roman" w:hAnsi="Times New Roman" w:cs="Times New Roman"/>
          <w:sz w:val="30"/>
          <w:szCs w:val="30"/>
        </w:rPr>
        <w:t>.</w:t>
      </w:r>
      <w:r w:rsidR="003967FB">
        <w:rPr>
          <w:rFonts w:ascii="Times New Roman" w:hAnsi="Times New Roman" w:cs="Times New Roman"/>
          <w:sz w:val="30"/>
          <w:szCs w:val="30"/>
        </w:rPr>
        <w:t>: +375</w:t>
      </w:r>
      <w:r w:rsidR="0037396E">
        <w:rPr>
          <w:rFonts w:ascii="Times New Roman" w:hAnsi="Times New Roman" w:cs="Times New Roman"/>
          <w:sz w:val="30"/>
          <w:szCs w:val="30"/>
        </w:rPr>
        <w:t>33 640 65 40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37396E">
        <w:rPr>
          <w:rFonts w:ascii="Times New Roman" w:hAnsi="Times New Roman" w:cs="Times New Roman"/>
          <w:sz w:val="30"/>
          <w:szCs w:val="30"/>
        </w:rPr>
        <w:t>7755</w:t>
      </w:r>
      <w:r w:rsidR="003967FB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37396E">
        <w:rPr>
          <w:rFonts w:ascii="Times New Roman" w:hAnsi="Times New Roman" w:cs="Times New Roman"/>
          <w:sz w:val="30"/>
          <w:szCs w:val="30"/>
        </w:rPr>
        <w:t>Мария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37396E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37396E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>«Предложение на переговоры по выбору Поставщика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товара</w:t>
      </w:r>
      <w:r w:rsidRPr="00D16031">
        <w:rPr>
          <w:rFonts w:ascii="Times New Roman" w:hAnsi="Times New Roman" w:cs="Times New Roman"/>
          <w:sz w:val="30"/>
          <w:szCs w:val="30"/>
        </w:rPr>
        <w:t xml:space="preserve">: «указать наименование предмета закупки по каждому Лоту, на который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заявляется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F77BFD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BE306A">
        <w:rPr>
          <w:rFonts w:ascii="Times New Roman" w:hAnsi="Times New Roman" w:cs="Times New Roman"/>
          <w:sz w:val="30"/>
          <w:szCs w:val="30"/>
        </w:rPr>
        <w:t>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BE306A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>(</w:t>
      </w:r>
      <w:r w:rsidRPr="00BE306A">
        <w:rPr>
          <w:rFonts w:ascii="Times New Roman" w:hAnsi="Times New Roman" w:cs="Times New Roman"/>
          <w:sz w:val="30"/>
          <w:szCs w:val="30"/>
        </w:rPr>
        <w:t>до 10.</w:t>
      </w:r>
      <w:r w:rsidR="008E5926">
        <w:rPr>
          <w:rFonts w:ascii="Times New Roman" w:hAnsi="Times New Roman" w:cs="Times New Roman"/>
          <w:sz w:val="30"/>
          <w:szCs w:val="30"/>
        </w:rPr>
        <w:t>0</w:t>
      </w:r>
      <w:r w:rsidRPr="00BE306A">
        <w:rPr>
          <w:rFonts w:ascii="Times New Roman" w:hAnsi="Times New Roman" w:cs="Times New Roman"/>
          <w:sz w:val="30"/>
          <w:szCs w:val="30"/>
        </w:rPr>
        <w:t>0</w:t>
      </w:r>
      <w:r w:rsidR="00F91F8E">
        <w:rPr>
          <w:rFonts w:ascii="Times New Roman" w:hAnsi="Times New Roman" w:cs="Times New Roman"/>
          <w:sz w:val="30"/>
          <w:szCs w:val="30"/>
        </w:rPr>
        <w:t>)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3967FB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При невыполнении этих требований,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proofErr w:type="gramStart"/>
      <w:r w:rsidRPr="00C02E00">
        <w:rPr>
          <w:sz w:val="30"/>
          <w:szCs w:val="30"/>
        </w:rPr>
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  <w:proofErr w:type="gramEnd"/>
      <w:r w:rsidRPr="00C02E00">
        <w:rPr>
          <w:sz w:val="30"/>
          <w:szCs w:val="30"/>
        </w:rPr>
        <w:t xml:space="preserve"> Все листы конкурсного предложения должны быть пронумерованы 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с указанием: </w:t>
      </w:r>
    </w:p>
    <w:p w:rsidR="00D36B5F" w:rsidRPr="00C02E00" w:rsidRDefault="003967F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D36B5F" w:rsidRPr="00C02E00" w:rsidRDefault="003967F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цены предложения в текущем уровне цен (по каждому Лоту отдельно); </w:t>
      </w:r>
    </w:p>
    <w:p w:rsidR="00D36B5F" w:rsidRPr="00C02E00" w:rsidRDefault="003967F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lastRenderedPageBreak/>
        <w:t xml:space="preserve">- не представил документы и (или) информацию, определенную 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а также в случае не предоставления информации на запрос 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Вскрытие конвертов с предложениями для переговоров будет проходить по адресу: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3967FB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116, в </w:t>
      </w:r>
      <w:r w:rsidR="00D408F1">
        <w:rPr>
          <w:rFonts w:ascii="Times New Roman" w:hAnsi="Times New Roman" w:cs="Times New Roman"/>
          <w:sz w:val="30"/>
          <w:szCs w:val="30"/>
        </w:rPr>
        <w:t>1</w:t>
      </w:r>
      <w:r w:rsidR="003A5FE8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F77BFD">
        <w:rPr>
          <w:rFonts w:ascii="Times New Roman" w:hAnsi="Times New Roman" w:cs="Times New Roman"/>
          <w:sz w:val="30"/>
          <w:szCs w:val="30"/>
        </w:rPr>
        <w:t>5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F77BFD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8B4AAB">
        <w:rPr>
          <w:rFonts w:ascii="Times New Roman" w:hAnsi="Times New Roman" w:cs="Times New Roman"/>
          <w:sz w:val="30"/>
          <w:szCs w:val="30"/>
        </w:rPr>
        <w:t>1</w:t>
      </w:r>
      <w:r w:rsidR="003A5FE8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F77BFD">
        <w:rPr>
          <w:rFonts w:ascii="Times New Roman" w:hAnsi="Times New Roman" w:cs="Times New Roman"/>
          <w:sz w:val="30"/>
          <w:szCs w:val="30"/>
        </w:rPr>
        <w:t>5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F77BFD">
        <w:rPr>
          <w:rFonts w:ascii="Times New Roman" w:hAnsi="Times New Roman" w:cs="Times New Roman"/>
          <w:sz w:val="30"/>
          <w:szCs w:val="30"/>
          <w:lang w:val="be-BY"/>
        </w:rPr>
        <w:t>17</w:t>
      </w:r>
      <w:r w:rsidR="00F60DA6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A5FE8">
        <w:rPr>
          <w:rFonts w:ascii="Times New Roman" w:hAnsi="Times New Roman" w:cs="Times New Roman"/>
          <w:sz w:val="30"/>
          <w:szCs w:val="30"/>
        </w:rPr>
        <w:t>2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967FB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3967FB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>В случае проведения процедуры улучшения предложения организатор переговоров приглашает участников, допущенных 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>Участники, принимавшие участие в процедуре улучшения предложения для переговоров и снизившие его первоначальную цену, а также улучившие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>Участник вправе не участвовать в процедуре улучшения предложения, при этом его предложение остается действующим с предложенны</w:t>
      </w:r>
      <w:r w:rsidR="0037396E">
        <w:rPr>
          <w:rFonts w:ascii="Times New Roman" w:hAnsi="Times New Roman" w:cs="Times New Roman"/>
          <w:sz w:val="30"/>
          <w:szCs w:val="30"/>
        </w:rPr>
        <w:t>ми им первоначальными условиями.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 xml:space="preserve">по выбору победителя переговоров;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80360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80360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 xml:space="preserve">При заключении договора в него могут быть внесены по взаимному </w:t>
      </w:r>
      <w:r w:rsidR="00F91F8E" w:rsidRPr="00F91F8E">
        <w:rPr>
          <w:rFonts w:ascii="Times New Roman" w:hAnsi="Times New Roman" w:cs="Times New Roman"/>
          <w:sz w:val="30"/>
          <w:szCs w:val="30"/>
        </w:rPr>
        <w:lastRenderedPageBreak/>
        <w:t>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CE041D" w:rsidRPr="00BE306A" w:rsidRDefault="00CE041D" w:rsidP="00CE041D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966A73" w:rsidRPr="00F60DA6" w:rsidRDefault="00966A73" w:rsidP="00CE041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041D" w:rsidRPr="00966A73" w:rsidRDefault="00CE041D" w:rsidP="00CE041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Организатор переговоров оставляет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 собой право на отказ от проведения переговоров на любом их этапе без возмещения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участникам убытков.</w:t>
      </w:r>
    </w:p>
    <w:p w:rsidR="00966A73" w:rsidRDefault="00966A73" w:rsidP="00CE041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F6AF3" w:rsidRDefault="00EF6AF3" w:rsidP="00CE041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95A00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proofErr w:type="gramStart"/>
      <w:r w:rsidR="00E95A00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генерального</w:t>
      </w:r>
      <w:proofErr w:type="gramEnd"/>
      <w:r w:rsidR="00E95A00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335C12" w:rsidRPr="00BE306A" w:rsidRDefault="003967FB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="00335C12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</w:t>
      </w:r>
      <w:r w:rsidR="00E95A00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директор</w:t>
      </w:r>
      <w:r w:rsidR="00335C12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  <w:proofErr w:type="gramStart"/>
      <w:r w:rsidR="00335C12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по</w:t>
      </w:r>
      <w:proofErr w:type="gramEnd"/>
      <w:r w:rsidR="00335C12"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335C12" w:rsidRPr="00BE306A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335C12" w:rsidRPr="00BE306A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335C12" w:rsidRPr="00BE306A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335C12" w:rsidRPr="00BE306A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F60DA6" w:rsidRPr="00AC674E" w:rsidRDefault="00335C12" w:rsidP="00335C1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sectPr w:rsidR="00F60DA6" w:rsidRPr="00AC674E" w:rsidSect="00660F02">
      <w:headerReference w:type="even" r:id="rId7"/>
      <w:headerReference w:type="default" r:id="rId8"/>
      <w:footerReference w:type="even" r:id="rId9"/>
      <w:pgSz w:w="11906" w:h="16838"/>
      <w:pgMar w:top="1134" w:right="70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A7" w:rsidRDefault="00885DA7" w:rsidP="00880DB8">
      <w:r>
        <w:separator/>
      </w:r>
    </w:p>
  </w:endnote>
  <w:endnote w:type="continuationSeparator" w:id="1">
    <w:p w:rsidR="00885DA7" w:rsidRDefault="00885DA7" w:rsidP="008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A7" w:rsidRDefault="00373D75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85DA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5DA7" w:rsidRDefault="00885DA7" w:rsidP="00502C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A7" w:rsidRDefault="00885DA7" w:rsidP="00880DB8">
      <w:r>
        <w:separator/>
      </w:r>
    </w:p>
  </w:footnote>
  <w:footnote w:type="continuationSeparator" w:id="1">
    <w:p w:rsidR="00885DA7" w:rsidRDefault="00885DA7" w:rsidP="008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A7" w:rsidRDefault="00373D75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85DA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5DA7" w:rsidRDefault="00885D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38"/>
      <w:docPartObj>
        <w:docPartGallery w:val="Page Numbers (Top of Page)"/>
        <w:docPartUnique/>
      </w:docPartObj>
    </w:sdtPr>
    <w:sdtContent>
      <w:p w:rsidR="00885DA7" w:rsidRDefault="00373D75">
        <w:pPr>
          <w:pStyle w:val="a5"/>
          <w:jc w:val="center"/>
        </w:pPr>
        <w:fldSimple w:instr=" PAGE   \* MERGEFORMAT ">
          <w:r w:rsidR="00F77BFD">
            <w:rPr>
              <w:noProof/>
            </w:rPr>
            <w:t>3</w:t>
          </w:r>
        </w:fldSimple>
      </w:p>
    </w:sdtContent>
  </w:sdt>
  <w:p w:rsidR="00885DA7" w:rsidRDefault="00885D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41D"/>
    <w:rsid w:val="000272A9"/>
    <w:rsid w:val="000304DE"/>
    <w:rsid w:val="000403B0"/>
    <w:rsid w:val="0005320D"/>
    <w:rsid w:val="000616C4"/>
    <w:rsid w:val="00061DDC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7EF2"/>
    <w:rsid w:val="0017021B"/>
    <w:rsid w:val="00193BF5"/>
    <w:rsid w:val="001A6A5C"/>
    <w:rsid w:val="001A6B2E"/>
    <w:rsid w:val="001C3041"/>
    <w:rsid w:val="001E57FA"/>
    <w:rsid w:val="0020576E"/>
    <w:rsid w:val="00225C0B"/>
    <w:rsid w:val="00226E5A"/>
    <w:rsid w:val="002354A7"/>
    <w:rsid w:val="00242173"/>
    <w:rsid w:val="00262B6D"/>
    <w:rsid w:val="002A3717"/>
    <w:rsid w:val="002C029C"/>
    <w:rsid w:val="002C5781"/>
    <w:rsid w:val="002D2FA7"/>
    <w:rsid w:val="00334BC4"/>
    <w:rsid w:val="00335C12"/>
    <w:rsid w:val="003372EB"/>
    <w:rsid w:val="00354887"/>
    <w:rsid w:val="003662EC"/>
    <w:rsid w:val="00370E4E"/>
    <w:rsid w:val="0037396E"/>
    <w:rsid w:val="00373D75"/>
    <w:rsid w:val="00390E41"/>
    <w:rsid w:val="00394DDE"/>
    <w:rsid w:val="003967FB"/>
    <w:rsid w:val="003A5FE8"/>
    <w:rsid w:val="003B0050"/>
    <w:rsid w:val="003B19BB"/>
    <w:rsid w:val="004157D5"/>
    <w:rsid w:val="004463EA"/>
    <w:rsid w:val="0045023F"/>
    <w:rsid w:val="00475E43"/>
    <w:rsid w:val="0049657A"/>
    <w:rsid w:val="0049702A"/>
    <w:rsid w:val="004E78A1"/>
    <w:rsid w:val="004F5A1D"/>
    <w:rsid w:val="00502CD4"/>
    <w:rsid w:val="0053408A"/>
    <w:rsid w:val="00535785"/>
    <w:rsid w:val="0054392B"/>
    <w:rsid w:val="00553BFC"/>
    <w:rsid w:val="00555C68"/>
    <w:rsid w:val="00567B5B"/>
    <w:rsid w:val="005B0D6A"/>
    <w:rsid w:val="005C0E20"/>
    <w:rsid w:val="005D09EE"/>
    <w:rsid w:val="005F520D"/>
    <w:rsid w:val="006003F0"/>
    <w:rsid w:val="00610D6E"/>
    <w:rsid w:val="006305BD"/>
    <w:rsid w:val="00632A61"/>
    <w:rsid w:val="0064090B"/>
    <w:rsid w:val="00660F02"/>
    <w:rsid w:val="00670BAE"/>
    <w:rsid w:val="0068307E"/>
    <w:rsid w:val="006920ED"/>
    <w:rsid w:val="006B5D6C"/>
    <w:rsid w:val="006D598E"/>
    <w:rsid w:val="006D62A4"/>
    <w:rsid w:val="006F3613"/>
    <w:rsid w:val="00704677"/>
    <w:rsid w:val="00713320"/>
    <w:rsid w:val="00744204"/>
    <w:rsid w:val="0077562E"/>
    <w:rsid w:val="007A2210"/>
    <w:rsid w:val="007A65CD"/>
    <w:rsid w:val="007B15B9"/>
    <w:rsid w:val="007E58C3"/>
    <w:rsid w:val="00803608"/>
    <w:rsid w:val="0081225E"/>
    <w:rsid w:val="008362D7"/>
    <w:rsid w:val="00863498"/>
    <w:rsid w:val="0087035C"/>
    <w:rsid w:val="00880DB8"/>
    <w:rsid w:val="008827FC"/>
    <w:rsid w:val="00885DA7"/>
    <w:rsid w:val="008B4AAB"/>
    <w:rsid w:val="008B56BE"/>
    <w:rsid w:val="008C57E0"/>
    <w:rsid w:val="008E5926"/>
    <w:rsid w:val="00914524"/>
    <w:rsid w:val="00923BA3"/>
    <w:rsid w:val="00930C62"/>
    <w:rsid w:val="00937B27"/>
    <w:rsid w:val="00947CE1"/>
    <w:rsid w:val="00955277"/>
    <w:rsid w:val="0096690B"/>
    <w:rsid w:val="00966A73"/>
    <w:rsid w:val="009A5D6D"/>
    <w:rsid w:val="009A73F0"/>
    <w:rsid w:val="009C1B3C"/>
    <w:rsid w:val="009C3EC0"/>
    <w:rsid w:val="009C4C00"/>
    <w:rsid w:val="009D0B0B"/>
    <w:rsid w:val="009E721E"/>
    <w:rsid w:val="009F6481"/>
    <w:rsid w:val="00A0328E"/>
    <w:rsid w:val="00A11AA5"/>
    <w:rsid w:val="00A430CF"/>
    <w:rsid w:val="00A52D41"/>
    <w:rsid w:val="00A66FCA"/>
    <w:rsid w:val="00AC0D0F"/>
    <w:rsid w:val="00AC674E"/>
    <w:rsid w:val="00AE5BB5"/>
    <w:rsid w:val="00AF5193"/>
    <w:rsid w:val="00B07030"/>
    <w:rsid w:val="00B31C60"/>
    <w:rsid w:val="00B3787E"/>
    <w:rsid w:val="00B52A27"/>
    <w:rsid w:val="00B57AEE"/>
    <w:rsid w:val="00B60034"/>
    <w:rsid w:val="00BA779E"/>
    <w:rsid w:val="00BC0B1A"/>
    <w:rsid w:val="00BD20B9"/>
    <w:rsid w:val="00C10518"/>
    <w:rsid w:val="00C616EE"/>
    <w:rsid w:val="00CE041D"/>
    <w:rsid w:val="00D16031"/>
    <w:rsid w:val="00D161AF"/>
    <w:rsid w:val="00D22229"/>
    <w:rsid w:val="00D309EF"/>
    <w:rsid w:val="00D3492E"/>
    <w:rsid w:val="00D369CA"/>
    <w:rsid w:val="00D36B5F"/>
    <w:rsid w:val="00D408F1"/>
    <w:rsid w:val="00D43B80"/>
    <w:rsid w:val="00D54C96"/>
    <w:rsid w:val="00D60F77"/>
    <w:rsid w:val="00D923C5"/>
    <w:rsid w:val="00DA1F4D"/>
    <w:rsid w:val="00E039E5"/>
    <w:rsid w:val="00E21536"/>
    <w:rsid w:val="00E262AE"/>
    <w:rsid w:val="00E40A01"/>
    <w:rsid w:val="00E42BD7"/>
    <w:rsid w:val="00E70F90"/>
    <w:rsid w:val="00E74EDD"/>
    <w:rsid w:val="00E81156"/>
    <w:rsid w:val="00E95A00"/>
    <w:rsid w:val="00EA7961"/>
    <w:rsid w:val="00EB5665"/>
    <w:rsid w:val="00EC0B06"/>
    <w:rsid w:val="00EC12CE"/>
    <w:rsid w:val="00EC14D3"/>
    <w:rsid w:val="00EF1B55"/>
    <w:rsid w:val="00EF6AF3"/>
    <w:rsid w:val="00F129FA"/>
    <w:rsid w:val="00F156D6"/>
    <w:rsid w:val="00F24A0C"/>
    <w:rsid w:val="00F57355"/>
    <w:rsid w:val="00F60DA6"/>
    <w:rsid w:val="00F6606E"/>
    <w:rsid w:val="00F761BD"/>
    <w:rsid w:val="00F77BF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t.nlb@yandex.com.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91</cp:revision>
  <cp:lastPrinted>2019-11-11T14:00:00Z</cp:lastPrinted>
  <dcterms:created xsi:type="dcterms:W3CDTF">2017-12-14T11:51:00Z</dcterms:created>
  <dcterms:modified xsi:type="dcterms:W3CDTF">2020-02-07T07:39:00Z</dcterms:modified>
</cp:coreProperties>
</file>