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BE306A" w:rsidRDefault="00A0328E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056C5"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C056C5">
        <w:rPr>
          <w:rFonts w:ascii="Times New Roman" w:hAnsi="Times New Roman" w:cs="Times New Roman"/>
          <w:sz w:val="30"/>
          <w:szCs w:val="30"/>
        </w:rPr>
        <w:t>Б</w:t>
      </w:r>
      <w:r w:rsidR="008B4AAB" w:rsidRPr="00C056C5">
        <w:rPr>
          <w:rFonts w:ascii="Times New Roman" w:hAnsi="Times New Roman" w:cs="Times New Roman"/>
          <w:sz w:val="30"/>
          <w:szCs w:val="30"/>
        </w:rPr>
        <w:t xml:space="preserve"> </w:t>
      </w:r>
      <w:r w:rsidR="00C056C5" w:rsidRPr="00C056C5">
        <w:rPr>
          <w:rFonts w:ascii="Times New Roman" w:hAnsi="Times New Roman" w:cs="Times New Roman"/>
          <w:sz w:val="30"/>
          <w:szCs w:val="30"/>
        </w:rPr>
        <w:t>11</w:t>
      </w:r>
      <w:r w:rsidR="00CE041D" w:rsidRPr="00C056C5">
        <w:rPr>
          <w:rFonts w:ascii="Times New Roman" w:hAnsi="Times New Roman" w:cs="Times New Roman"/>
          <w:sz w:val="30"/>
          <w:szCs w:val="30"/>
        </w:rPr>
        <w:t>/</w:t>
      </w:r>
      <w:r w:rsidR="00D22229" w:rsidRPr="00C056C5">
        <w:rPr>
          <w:rFonts w:ascii="Times New Roman" w:hAnsi="Times New Roman" w:cs="Times New Roman"/>
          <w:sz w:val="30"/>
          <w:szCs w:val="30"/>
        </w:rPr>
        <w:t>20</w:t>
      </w:r>
      <w:r w:rsidR="00CE041D" w:rsidRPr="00C056C5">
        <w:rPr>
          <w:rFonts w:ascii="Times New Roman" w:hAnsi="Times New Roman" w:cs="Times New Roman"/>
          <w:sz w:val="30"/>
          <w:szCs w:val="30"/>
        </w:rPr>
        <w:t>П</w:t>
      </w:r>
    </w:p>
    <w:p w:rsidR="00CE041D" w:rsidRPr="009C4C00" w:rsidRDefault="00CE041D" w:rsidP="00CE041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="00A0328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A0328E" w:rsidRPr="00BE306A" w:rsidRDefault="00A0328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F24A0C" w:rsidP="00CE041D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95A00">
        <w:rPr>
          <w:rFonts w:ascii="Times New Roman" w:hAnsi="Times New Roman" w:cs="Times New Roman"/>
          <w:sz w:val="30"/>
          <w:szCs w:val="30"/>
        </w:rPr>
        <w:t>п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оставщика на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>закупку</w:t>
      </w:r>
      <w:r w:rsidR="00CE041D">
        <w:rPr>
          <w:rFonts w:ascii="Times New Roman" w:hAnsi="Times New Roman" w:cs="Times New Roman"/>
          <w:color w:val="000000"/>
          <w:sz w:val="30"/>
          <w:szCs w:val="30"/>
        </w:rPr>
        <w:t xml:space="preserve"> товар</w:t>
      </w:r>
      <w:r w:rsidR="002C5781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090B" w:rsidRPr="0012022B" w:rsidRDefault="0064090B" w:rsidP="0064090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13320">
        <w:rPr>
          <w:rFonts w:ascii="Times New Roman" w:hAnsi="Times New Roman" w:cs="Times New Roman"/>
          <w:color w:val="000000"/>
          <w:sz w:val="30"/>
          <w:szCs w:val="30"/>
        </w:rPr>
        <w:t>Насос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CE04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9000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923BA3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Минск, ул.</w:t>
      </w:r>
      <w:r w:rsidR="007A221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БИК: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335C12" w:rsidRPr="00321633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Дмитрий Владимирович, тел.: +37517 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 25 33, моб.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:+37544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733 38 73</w:t>
      </w:r>
      <w:r w:rsidR="00F60DA6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33 640 65 40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334BC4" w:rsidRPr="0037396E" w:rsidRDefault="0053408A" w:rsidP="0049657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4090B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13320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</w:t>
      </w:r>
      <w:r w:rsidR="0064090B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D62A4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</w:t>
      </w:r>
      <w:r w:rsidR="0071332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71332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14.8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13320" w:rsidRPr="0071332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Насосы для перекачки жидкостей прочие; подъемники жидкостей</w:t>
      </w:r>
      <w:r w:rsidR="0071332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71332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0</w:t>
      </w:r>
      <w:r w:rsid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3 500</w:t>
      </w:r>
      <w:r w:rsidR="00335C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F129FA"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три тысячи пятьсот</w:t>
      </w:r>
      <w:r w:rsidR="00F129FA"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7A2210">
        <w:rPr>
          <w:rFonts w:ascii="Times New Roman" w:hAnsi="Times New Roman"/>
          <w:sz w:val="30"/>
          <w:szCs w:val="30"/>
          <w:lang w:eastAsia="en-US"/>
        </w:rPr>
        <w:t xml:space="preserve"> 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24A0C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C056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 официальном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библиотеки Беларуси «www.nl</w:t>
      </w:r>
      <w:r w:rsidR="005D09EE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», в разделе 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3967F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13320">
        <w:rPr>
          <w:rFonts w:ascii="Times New Roman" w:hAnsi="Times New Roman" w:cs="Times New Roman"/>
          <w:sz w:val="30"/>
          <w:szCs w:val="30"/>
        </w:rPr>
        <w:t>1</w:t>
      </w:r>
      <w:r w:rsidR="00F002D5">
        <w:rPr>
          <w:rFonts w:ascii="Times New Roman" w:hAnsi="Times New Roman" w:cs="Times New Roman"/>
          <w:sz w:val="30"/>
          <w:szCs w:val="30"/>
        </w:rPr>
        <w:t>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F002D5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13320">
        <w:rPr>
          <w:rFonts w:ascii="Times New Roman" w:hAnsi="Times New Roman" w:cs="Times New Roman"/>
          <w:sz w:val="30"/>
          <w:szCs w:val="30"/>
        </w:rPr>
        <w:t>1</w:t>
      </w:r>
      <w:r w:rsidR="00F002D5">
        <w:rPr>
          <w:rFonts w:ascii="Times New Roman" w:hAnsi="Times New Roman" w:cs="Times New Roman"/>
          <w:sz w:val="30"/>
          <w:szCs w:val="30"/>
        </w:rPr>
        <w:t>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F002D5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>: +375</w:t>
      </w:r>
      <w:r w:rsidR="0037396E">
        <w:rPr>
          <w:rFonts w:ascii="Times New Roman" w:hAnsi="Times New Roman" w:cs="Times New Roman"/>
          <w:sz w:val="30"/>
          <w:szCs w:val="30"/>
        </w:rPr>
        <w:t>33 640 65 40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37396E">
        <w:rPr>
          <w:rFonts w:ascii="Times New Roman" w:hAnsi="Times New Roman" w:cs="Times New Roman"/>
          <w:sz w:val="30"/>
          <w:szCs w:val="30"/>
        </w:rPr>
        <w:t>7755</w:t>
      </w:r>
      <w:r w:rsidR="003967FB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37396E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37396E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37396E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«Предложение на переговоры по выбору Поставщика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F002D5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При невыполнении этих требований,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с указанием: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цены предложения в текущем уровне цен (по каждому Лоту отдельно);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а также в случае не предоставления информации на запрос 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002D5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002D5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002D5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002D5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967FB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В случае проведения процедуры улучшения предложения организатор переговоров приглашает участников, допущенных 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Участники, принимавшие участие в процедуре улучшения предложения для переговоров и снизившие его первоначальную цену, а также улучившие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предложения, при этом его предложение остается действующим с предложенны</w:t>
      </w:r>
      <w:r w:rsidR="0037396E">
        <w:rPr>
          <w:rFonts w:ascii="Times New Roman" w:hAnsi="Times New Roman" w:cs="Times New Roman"/>
          <w:sz w:val="30"/>
          <w:szCs w:val="30"/>
        </w:rPr>
        <w:t>ми им первоначальными условиями.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80360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80360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CE041D" w:rsidRPr="00BE306A" w:rsidRDefault="00CE041D" w:rsidP="00CE041D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966A73" w:rsidRPr="00F60DA6" w:rsidRDefault="00966A73" w:rsidP="00CE041D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E041D" w:rsidRPr="00966A73" w:rsidRDefault="00CE041D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F6AF3" w:rsidRDefault="00EF6AF3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5A00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335C12" w:rsidRPr="00BE306A" w:rsidRDefault="003967FB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</w:t>
      </w:r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директор</w:t>
      </w:r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F60DA6" w:rsidRPr="00AC674E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F60DA6" w:rsidRPr="00AC674E" w:rsidSect="00660F02">
      <w:headerReference w:type="even" r:id="rId7"/>
      <w:headerReference w:type="default" r:id="rId8"/>
      <w:footerReference w:type="even" r:id="rId9"/>
      <w:pgSz w:w="11906" w:h="16838"/>
      <w:pgMar w:top="1134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A7" w:rsidRDefault="00885DA7" w:rsidP="00880DB8">
      <w:r>
        <w:separator/>
      </w:r>
    </w:p>
  </w:endnote>
  <w:endnote w:type="continuationSeparator" w:id="1">
    <w:p w:rsidR="00885DA7" w:rsidRDefault="00885DA7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236E30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A7" w:rsidRDefault="00885DA7" w:rsidP="00880DB8">
      <w:r>
        <w:separator/>
      </w:r>
    </w:p>
  </w:footnote>
  <w:footnote w:type="continuationSeparator" w:id="1">
    <w:p w:rsidR="00885DA7" w:rsidRDefault="00885DA7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236E30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885DA7" w:rsidRDefault="00236E30">
        <w:pPr>
          <w:pStyle w:val="a5"/>
          <w:jc w:val="center"/>
        </w:pPr>
        <w:fldSimple w:instr=" PAGE   \* MERGEFORMAT ">
          <w:r w:rsidR="00F002D5">
            <w:rPr>
              <w:noProof/>
            </w:rPr>
            <w:t>3</w:t>
          </w:r>
        </w:fldSimple>
      </w:p>
    </w:sdtContent>
  </w:sdt>
  <w:p w:rsidR="00885DA7" w:rsidRDefault="00885D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1DDC"/>
    <w:rsid w:val="00071EE4"/>
    <w:rsid w:val="000A1CCD"/>
    <w:rsid w:val="000B0A75"/>
    <w:rsid w:val="000B4E85"/>
    <w:rsid w:val="000E789B"/>
    <w:rsid w:val="000F4134"/>
    <w:rsid w:val="000F4A18"/>
    <w:rsid w:val="0012265B"/>
    <w:rsid w:val="001302CC"/>
    <w:rsid w:val="0014032A"/>
    <w:rsid w:val="00147EF2"/>
    <w:rsid w:val="0017021B"/>
    <w:rsid w:val="00193BF5"/>
    <w:rsid w:val="001A6A5C"/>
    <w:rsid w:val="001A6B2E"/>
    <w:rsid w:val="001C3041"/>
    <w:rsid w:val="001E57FA"/>
    <w:rsid w:val="0020576E"/>
    <w:rsid w:val="00225C0B"/>
    <w:rsid w:val="00236E30"/>
    <w:rsid w:val="00242173"/>
    <w:rsid w:val="00262B6D"/>
    <w:rsid w:val="002A3717"/>
    <w:rsid w:val="002C029C"/>
    <w:rsid w:val="002C5781"/>
    <w:rsid w:val="002D2FA7"/>
    <w:rsid w:val="00334BC4"/>
    <w:rsid w:val="00335C12"/>
    <w:rsid w:val="003372EB"/>
    <w:rsid w:val="00354887"/>
    <w:rsid w:val="00370E4E"/>
    <w:rsid w:val="0037396E"/>
    <w:rsid w:val="00390E41"/>
    <w:rsid w:val="00394DDE"/>
    <w:rsid w:val="003967FB"/>
    <w:rsid w:val="003A5FE8"/>
    <w:rsid w:val="004157D5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C0E20"/>
    <w:rsid w:val="005D09EE"/>
    <w:rsid w:val="005F520D"/>
    <w:rsid w:val="006003F0"/>
    <w:rsid w:val="00610D6E"/>
    <w:rsid w:val="006305BD"/>
    <w:rsid w:val="00632A61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13320"/>
    <w:rsid w:val="00744204"/>
    <w:rsid w:val="0077562E"/>
    <w:rsid w:val="007A2210"/>
    <w:rsid w:val="007A65CD"/>
    <w:rsid w:val="007B15B9"/>
    <w:rsid w:val="007E58C3"/>
    <w:rsid w:val="00803608"/>
    <w:rsid w:val="0081225E"/>
    <w:rsid w:val="008362D7"/>
    <w:rsid w:val="00863498"/>
    <w:rsid w:val="0087035C"/>
    <w:rsid w:val="00880DB8"/>
    <w:rsid w:val="008827FC"/>
    <w:rsid w:val="00885DA7"/>
    <w:rsid w:val="008B4AAB"/>
    <w:rsid w:val="008B56BE"/>
    <w:rsid w:val="008C57E0"/>
    <w:rsid w:val="008E5926"/>
    <w:rsid w:val="00914524"/>
    <w:rsid w:val="00923BA3"/>
    <w:rsid w:val="00930C62"/>
    <w:rsid w:val="00937B27"/>
    <w:rsid w:val="00947CE1"/>
    <w:rsid w:val="00955277"/>
    <w:rsid w:val="0096690B"/>
    <w:rsid w:val="00966A73"/>
    <w:rsid w:val="009A5D6D"/>
    <w:rsid w:val="009A73F0"/>
    <w:rsid w:val="009C1B3C"/>
    <w:rsid w:val="009C3EC0"/>
    <w:rsid w:val="009C4C00"/>
    <w:rsid w:val="009D0B0B"/>
    <w:rsid w:val="009E721E"/>
    <w:rsid w:val="009F6481"/>
    <w:rsid w:val="00A0328E"/>
    <w:rsid w:val="00A11AA5"/>
    <w:rsid w:val="00A430CF"/>
    <w:rsid w:val="00A52D41"/>
    <w:rsid w:val="00A66FCA"/>
    <w:rsid w:val="00AC0D0F"/>
    <w:rsid w:val="00AC674E"/>
    <w:rsid w:val="00AE5BB5"/>
    <w:rsid w:val="00B07030"/>
    <w:rsid w:val="00B2795F"/>
    <w:rsid w:val="00B31C60"/>
    <w:rsid w:val="00B3787E"/>
    <w:rsid w:val="00B52A27"/>
    <w:rsid w:val="00B57AEE"/>
    <w:rsid w:val="00B60034"/>
    <w:rsid w:val="00BA779E"/>
    <w:rsid w:val="00BC0B1A"/>
    <w:rsid w:val="00C056C5"/>
    <w:rsid w:val="00C10518"/>
    <w:rsid w:val="00C616EE"/>
    <w:rsid w:val="00CE041D"/>
    <w:rsid w:val="00D16031"/>
    <w:rsid w:val="00D161AF"/>
    <w:rsid w:val="00D22229"/>
    <w:rsid w:val="00D309EF"/>
    <w:rsid w:val="00D3492E"/>
    <w:rsid w:val="00D369CA"/>
    <w:rsid w:val="00D36B5F"/>
    <w:rsid w:val="00D408F1"/>
    <w:rsid w:val="00D43B80"/>
    <w:rsid w:val="00D54C96"/>
    <w:rsid w:val="00D60F77"/>
    <w:rsid w:val="00D923C5"/>
    <w:rsid w:val="00DA1F4D"/>
    <w:rsid w:val="00E21536"/>
    <w:rsid w:val="00E262AE"/>
    <w:rsid w:val="00E40A01"/>
    <w:rsid w:val="00E42BD7"/>
    <w:rsid w:val="00E70F90"/>
    <w:rsid w:val="00E74EDD"/>
    <w:rsid w:val="00E81156"/>
    <w:rsid w:val="00E95A00"/>
    <w:rsid w:val="00EA7961"/>
    <w:rsid w:val="00EB5665"/>
    <w:rsid w:val="00EC0B06"/>
    <w:rsid w:val="00EC12CE"/>
    <w:rsid w:val="00EC14D3"/>
    <w:rsid w:val="00EF1B55"/>
    <w:rsid w:val="00EF6AF3"/>
    <w:rsid w:val="00F002D5"/>
    <w:rsid w:val="00F129FA"/>
    <w:rsid w:val="00F156D6"/>
    <w:rsid w:val="00F24A0C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87</cp:revision>
  <cp:lastPrinted>2019-11-11T14:00:00Z</cp:lastPrinted>
  <dcterms:created xsi:type="dcterms:W3CDTF">2017-12-14T11:51:00Z</dcterms:created>
  <dcterms:modified xsi:type="dcterms:W3CDTF">2020-02-07T07:11:00Z</dcterms:modified>
</cp:coreProperties>
</file>