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6D" w:rsidRPr="002E62EC" w:rsidRDefault="00DF406D" w:rsidP="00DF406D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E62E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DF406D" w:rsidRDefault="00DF406D" w:rsidP="00DF40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141A6A">
        <w:rPr>
          <w:rFonts w:ascii="Times New Roman" w:hAnsi="Times New Roman" w:cs="Times New Roman"/>
          <w:b/>
          <w:sz w:val="28"/>
          <w:szCs w:val="28"/>
        </w:rPr>
        <w:t>«Красота спасёт мир</w:t>
      </w:r>
      <w:bookmarkStart w:id="0" w:name="_GoBack"/>
      <w:bookmarkEnd w:id="0"/>
      <w:r w:rsidRPr="00E142E7">
        <w:rPr>
          <w:rFonts w:ascii="Times New Roman" w:hAnsi="Times New Roman" w:cs="Times New Roman"/>
          <w:b/>
          <w:sz w:val="28"/>
          <w:szCs w:val="28"/>
        </w:rPr>
        <w:t xml:space="preserve">»: ко </w:t>
      </w:r>
      <w:r w:rsidR="005855F5">
        <w:rPr>
          <w:rFonts w:ascii="Times New Roman" w:hAnsi="Times New Roman" w:cs="Times New Roman"/>
          <w:b/>
          <w:sz w:val="28"/>
          <w:szCs w:val="28"/>
        </w:rPr>
        <w:t>Всемирному д</w:t>
      </w:r>
      <w:r w:rsidRPr="00E142E7">
        <w:rPr>
          <w:rFonts w:ascii="Times New Roman" w:hAnsi="Times New Roman" w:cs="Times New Roman"/>
          <w:b/>
          <w:sz w:val="28"/>
          <w:szCs w:val="28"/>
        </w:rPr>
        <w:t>ню красоты</w:t>
      </w:r>
    </w:p>
    <w:p w:rsidR="00DF406D" w:rsidRPr="00727CCB" w:rsidRDefault="00DF406D" w:rsidP="00DF406D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3</w:t>
      </w:r>
      <w:r w:rsidRPr="001778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177871">
        <w:rPr>
          <w:rFonts w:ascii="Times New Roman" w:hAnsi="Times New Roman" w:cs="Times New Roman"/>
          <w:sz w:val="28"/>
        </w:rPr>
        <w:t xml:space="preserve"> </w:t>
      </w:r>
      <w:r w:rsidRPr="001778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>30 октября</w:t>
      </w:r>
      <w:r w:rsidR="00960B07">
        <w:rPr>
          <w:rFonts w:ascii="Times New Roman" w:hAnsi="Times New Roman" w:cs="Times New Roman"/>
          <w:sz w:val="28"/>
        </w:rPr>
        <w:t xml:space="preserve"> 2020 г.</w:t>
      </w:r>
    </w:p>
    <w:p w:rsidR="00DF406D" w:rsidRPr="00555ECF" w:rsidRDefault="00DF406D" w:rsidP="00DF406D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DF406D" w:rsidRPr="00555ECF" w:rsidRDefault="00DF406D" w:rsidP="00DF406D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555ECF">
        <w:rPr>
          <w:rFonts w:ascii="Times New Roman" w:hAnsi="Times New Roman" w:cs="Times New Roman"/>
          <w:sz w:val="26"/>
          <w:szCs w:val="26"/>
        </w:rPr>
        <w:t>зал периодических изданий (пом. 106)</w:t>
      </w:r>
    </w:p>
    <w:p w:rsidR="00E142E7" w:rsidRDefault="00E142E7" w:rsidP="008B72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005" w:rsidRPr="00EA4A5A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Bye, 2019! Hello, 2020!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Fashion coll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 xml:space="preserve">. – 2020. – № 2.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>. 26</w:t>
      </w:r>
      <w:proofErr w:type="gramEnd"/>
      <w:r w:rsidRPr="00AD47A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B6DA8">
        <w:rPr>
          <w:rFonts w:ascii="Times New Roman" w:hAnsi="Times New Roman" w:cs="Times New Roman"/>
          <w:sz w:val="28"/>
          <w:szCs w:val="28"/>
          <w:lang w:val="en-US"/>
        </w:rPr>
        <w:t>27.</w:t>
      </w:r>
    </w:p>
    <w:p w:rsidR="00EA4A5A" w:rsidRPr="00EA4A5A" w:rsidRDefault="00EA4A5A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Самомассаж против морщин / Станислав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Счастливая и красивая. – 2019. – № 9. – С. 12–13.</w:t>
      </w:r>
    </w:p>
    <w:p w:rsidR="0034356C" w:rsidRPr="0034356C" w:rsidRDefault="0034356C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Д. Продвижение этической моды и потребитель: элитарная ниша или реальность массового рынка?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Натаниэл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Дэфидд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Теория моды. – 2019.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52. – С. 97–120</w:t>
      </w:r>
      <w:r w:rsidRPr="00810022">
        <w:rPr>
          <w:rFonts w:ascii="Times New Roman" w:hAnsi="Times New Roman" w:cs="Times New Roman"/>
          <w:sz w:val="28"/>
          <w:szCs w:val="28"/>
        </w:rPr>
        <w:t>.</w:t>
      </w:r>
    </w:p>
    <w:p w:rsidR="00FB2005" w:rsidRPr="00AD47A6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Большая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политика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Marie Claire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 xml:space="preserve">. – 2019. – № </w:t>
      </w: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47A6">
        <w:rPr>
          <w:rFonts w:ascii="Times New Roman" w:hAnsi="Times New Roman" w:cs="Times New Roman"/>
          <w:sz w:val="28"/>
          <w:szCs w:val="28"/>
          <w:lang w:val="en-US"/>
        </w:rPr>
        <w:t>. 183–184.</w:t>
      </w:r>
    </w:p>
    <w:p w:rsidR="00FB2005" w:rsidRP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Бубич</w:t>
      </w:r>
      <w:proofErr w:type="spellEnd"/>
      <w:r w:rsidRPr="00FB20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20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Pr="00FB2005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Ольга</w:t>
      </w:r>
      <w:r w:rsidRPr="00FB2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Бубич</w:t>
      </w:r>
      <w:proofErr w:type="spellEnd"/>
      <w:r w:rsidRPr="00FB200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FB2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FB2005">
        <w:rPr>
          <w:rFonts w:ascii="Times New Roman" w:hAnsi="Times New Roman" w:cs="Times New Roman"/>
          <w:sz w:val="28"/>
          <w:szCs w:val="28"/>
          <w:lang w:val="en-US"/>
        </w:rPr>
        <w:t xml:space="preserve">. – 2019. – № 3.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2005">
        <w:rPr>
          <w:rFonts w:ascii="Times New Roman" w:hAnsi="Times New Roman" w:cs="Times New Roman"/>
          <w:sz w:val="28"/>
          <w:szCs w:val="28"/>
          <w:lang w:val="en-US"/>
        </w:rPr>
        <w:t>. 34–35.</w:t>
      </w:r>
    </w:p>
    <w:p w:rsidR="00FB2005" w:rsidRPr="005228EE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Взрыв</w:t>
      </w:r>
      <w:r w:rsidRPr="00522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эмоций</w:t>
      </w:r>
      <w:r w:rsidRPr="005228E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Marie Claire</w:t>
      </w:r>
      <w:r w:rsidRPr="005228EE">
        <w:rPr>
          <w:rFonts w:ascii="Times New Roman" w:hAnsi="Times New Roman" w:cs="Times New Roman"/>
          <w:sz w:val="28"/>
          <w:szCs w:val="28"/>
          <w:lang w:val="en-US"/>
        </w:rPr>
        <w:t>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Pr="005228EE">
        <w:rPr>
          <w:rFonts w:ascii="Times New Roman" w:hAnsi="Times New Roman" w:cs="Times New Roman"/>
          <w:sz w:val="28"/>
          <w:szCs w:val="28"/>
          <w:lang w:val="en-US"/>
        </w:rPr>
        <w:t>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 48</w:t>
      </w:r>
      <w:r w:rsidRPr="005228EE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28EE">
        <w:rPr>
          <w:rFonts w:ascii="Times New Roman" w:hAnsi="Times New Roman" w:cs="Times New Roman"/>
          <w:sz w:val="28"/>
          <w:szCs w:val="28"/>
          <w:lang w:val="en-US"/>
        </w:rPr>
        <w:t>. 116–118.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Вовчок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Е. Экспортный маркетинг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на уровне премиум-сегмента /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Полина Авдеенко, Екатерина Малиновская // Маркетинг: идеи и технологии. – 2018. – Дайджест, 2017. – С. 6–10.</w:t>
      </w:r>
    </w:p>
    <w:p w:rsidR="00FB2005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Герасёва, С. Пьер Андре: «Важно не остановить старение, а научиться стареть красиво» / Светлана Герасёва // Здоровье. – 2020. </w:t>
      </w:r>
      <w:r w:rsidRPr="00386F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3. – С. 34</w:t>
      </w:r>
      <w:r w:rsidRPr="00386F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38.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</w:t>
      </w:r>
      <w:r>
        <w:rPr>
          <w:rFonts w:ascii="Times New Roman" w:hAnsi="Times New Roman" w:cs="Times New Roman"/>
          <w:sz w:val="28"/>
          <w:szCs w:val="28"/>
          <w:lang w:val="en-US"/>
        </w:rPr>
        <w:t>SKINCARE</w:t>
      </w:r>
      <w:r>
        <w:rPr>
          <w:rFonts w:ascii="Times New Roman" w:hAnsi="Times New Roman" w:cs="Times New Roman"/>
          <w:sz w:val="28"/>
          <w:szCs w:val="28"/>
        </w:rPr>
        <w:t>-тренды // Женский журн</w:t>
      </w:r>
      <w:r w:rsidR="000F7AA6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. – 2019. – № 11–12. – С. 56–57.</w:t>
      </w:r>
    </w:p>
    <w:p w:rsidR="00FB2005" w:rsidRPr="007B2034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Давыдзенка, А. Тамара Ганчарова аб сакрэтах прыгажосці / Аксана Давыдзенка // Алеся. – 2019.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 11. – С. 10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>11.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Макияж 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>
        <w:rPr>
          <w:rFonts w:ascii="Times New Roman" w:hAnsi="Times New Roman" w:cs="Times New Roman"/>
          <w:sz w:val="28"/>
          <w:szCs w:val="28"/>
        </w:rPr>
        <w:t xml:space="preserve"> 2020 /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Женский журн</w:t>
      </w:r>
      <w:r w:rsidR="001C1BD2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. – 2019. – № 9–10. – С. 38–41.</w:t>
      </w:r>
    </w:p>
    <w:p w:rsidR="00FB2005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Ткачёва:</w:t>
      </w:r>
      <w:r w:rsidR="00A300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стория белорусской Золушки // </w:t>
      </w:r>
      <w:r>
        <w:rPr>
          <w:rFonts w:ascii="Times New Roman" w:hAnsi="Times New Roman" w:cs="Times New Roman"/>
          <w:sz w:val="28"/>
          <w:szCs w:val="28"/>
          <w:lang w:val="en-US"/>
        </w:rPr>
        <w:t>ICON</w:t>
      </w:r>
      <w:r>
        <w:rPr>
          <w:rFonts w:ascii="Times New Roman" w:hAnsi="Times New Roman" w:cs="Times New Roman"/>
          <w:sz w:val="28"/>
          <w:szCs w:val="28"/>
        </w:rPr>
        <w:t xml:space="preserve">. – 2020. </w:t>
      </w:r>
      <w:r w:rsidRPr="009541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67. – С. 28</w:t>
      </w:r>
      <w:r w:rsidRPr="009541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FB2005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Елизарова, Н. Легко повторить / Наталья Елизарова // Домашний. – 2020. </w:t>
      </w:r>
      <w:r w:rsidRPr="00E336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1. – С. 8</w:t>
      </w:r>
      <w:r w:rsidRPr="00E336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Каваленка, А. Клан </w:t>
      </w:r>
      <w:r>
        <w:rPr>
          <w:rFonts w:ascii="Times New Roman" w:hAnsi="Times New Roman" w:cs="Times New Roman"/>
          <w:sz w:val="28"/>
          <w:szCs w:val="28"/>
          <w:lang w:val="en-US"/>
        </w:rPr>
        <w:t>ZIBRA</w:t>
      </w:r>
      <w:r>
        <w:rPr>
          <w:rFonts w:ascii="Times New Roman" w:hAnsi="Times New Roman" w:cs="Times New Roman"/>
          <w:sz w:val="28"/>
          <w:szCs w:val="28"/>
          <w:lang w:val="be-BY"/>
        </w:rPr>
        <w:t>: лён, Міро і выцінанка / Алена Каваленка // Мастацтва.</w:t>
      </w:r>
      <w:r>
        <w:rPr>
          <w:rFonts w:ascii="Times New Roman" w:hAnsi="Times New Roman" w:cs="Times New Roman"/>
          <w:sz w:val="28"/>
          <w:szCs w:val="28"/>
        </w:rPr>
        <w:t xml:space="preserve"> – 2018. – № 11. – С. 50–51.</w:t>
      </w:r>
    </w:p>
    <w:p w:rsidR="00FB2005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Карасёва, А. Мода на грани нервного срыва / Анастасия Карасёва //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152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49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2020. </w:t>
      </w:r>
      <w:r w:rsidRPr="00152E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4. – С. 28</w:t>
      </w:r>
      <w:r w:rsidRPr="00152E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97799A" w:rsidRDefault="0097799A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Ещё не вечер /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Счастливая и красивая. – 2020. – № 4. – С. 10. </w:t>
      </w:r>
    </w:p>
    <w:p w:rsidR="00FB2005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Модная кругосветка /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112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Minsk</w:t>
      </w:r>
      <w:r>
        <w:rPr>
          <w:rFonts w:ascii="Times New Roman" w:hAnsi="Times New Roman" w:cs="Times New Roman"/>
          <w:sz w:val="28"/>
          <w:szCs w:val="28"/>
        </w:rPr>
        <w:t xml:space="preserve">. – 2020. </w:t>
      </w:r>
      <w:r w:rsidRPr="001129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5. – С. 70</w:t>
      </w:r>
      <w:r w:rsidRPr="001129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73.</w:t>
      </w:r>
    </w:p>
    <w:p w:rsidR="00C07138" w:rsidRDefault="00C07138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Матвеева, О. Город атакует… кожу / Ольга Матвеева // Кудесница. – 2020.– № 2. – С. 8–9.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Матусевич, О. Красота вне возраста / Ольга Матусевич // Алеся. – 2019. – № 4. – С. 54–55.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Мятлеўская, Л. Сакрэты прыгажосці нашых продкаў / Ларыса Мятлеўская // Алеся. </w:t>
      </w:r>
      <w:r>
        <w:rPr>
          <w:rFonts w:ascii="Times New Roman" w:hAnsi="Times New Roman" w:cs="Times New Roman"/>
          <w:sz w:val="28"/>
          <w:szCs w:val="28"/>
        </w:rPr>
        <w:t>– 2019. – № 12. – С. 24–26.</w:t>
      </w:r>
    </w:p>
    <w:p w:rsidR="0061042B" w:rsidRDefault="0061042B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B">
        <w:rPr>
          <w:rFonts w:ascii="Times New Roman" w:hAnsi="Times New Roman" w:cs="Times New Roman"/>
          <w:sz w:val="28"/>
          <w:szCs w:val="28"/>
        </w:rPr>
        <w:t>«Осень, ты на грусть мою похожа…» // Ателье. – 2019. – № 11. –</w:t>
      </w:r>
      <w:r>
        <w:rPr>
          <w:rFonts w:ascii="Times New Roman" w:hAnsi="Times New Roman" w:cs="Times New Roman"/>
          <w:sz w:val="28"/>
          <w:szCs w:val="28"/>
        </w:rPr>
        <w:t xml:space="preserve"> С. 4</w:t>
      </w:r>
      <w:r w:rsidRPr="006104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FB2005" w:rsidRPr="0061042B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42B"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  <w:r w:rsidRPr="0061042B">
        <w:rPr>
          <w:rFonts w:ascii="Times New Roman" w:hAnsi="Times New Roman" w:cs="Times New Roman"/>
          <w:sz w:val="28"/>
          <w:szCs w:val="28"/>
        </w:rPr>
        <w:t xml:space="preserve">, Е. Модные профессии в индустрии красоты / Екатерина </w:t>
      </w:r>
      <w:proofErr w:type="spellStart"/>
      <w:r w:rsidRPr="0061042B"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  <w:r w:rsidRPr="0061042B">
        <w:rPr>
          <w:rFonts w:ascii="Times New Roman" w:hAnsi="Times New Roman" w:cs="Times New Roman"/>
          <w:sz w:val="28"/>
          <w:szCs w:val="28"/>
        </w:rPr>
        <w:t xml:space="preserve"> // Кем быть?</w:t>
      </w:r>
      <w:r w:rsidRPr="0061042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1042B">
        <w:rPr>
          <w:rFonts w:ascii="Times New Roman" w:hAnsi="Times New Roman" w:cs="Times New Roman"/>
          <w:sz w:val="28"/>
          <w:szCs w:val="28"/>
        </w:rPr>
        <w:t>– 2018. – № 2. – С. 12–15.</w:t>
      </w:r>
    </w:p>
    <w:p w:rsidR="004D7C5E" w:rsidRDefault="004D7C5E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4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ертьюис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r w:rsidR="00C24B18">
        <w:rPr>
          <w:rFonts w:ascii="Times New Roman" w:hAnsi="Times New Roman" w:cs="Times New Roman"/>
          <w:sz w:val="28"/>
          <w:szCs w:val="28"/>
        </w:rPr>
        <w:t xml:space="preserve">де. </w:t>
      </w:r>
      <w:r>
        <w:rPr>
          <w:rFonts w:ascii="Times New Roman" w:hAnsi="Times New Roman" w:cs="Times New Roman"/>
          <w:sz w:val="28"/>
          <w:szCs w:val="28"/>
        </w:rPr>
        <w:t xml:space="preserve">Как мигрирует мода: модный идеал в эпоху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D7C5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/ Карен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Пертьюис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Рози Финдли // Теория моды. – 2019/2020.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54. – С. 185–211.</w:t>
      </w:r>
    </w:p>
    <w:p w:rsidR="00FB2005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вдвоём // Домаш</w:t>
      </w:r>
      <w:r w:rsidR="009654E1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очаг. – 2020. </w:t>
      </w:r>
      <w:r w:rsidRPr="001E24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14. – С. 30</w:t>
      </w:r>
      <w:r w:rsidRPr="001E24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33.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О состоянии и перспективах белорусской индустрии красоты /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Индустрия красоты. – 2020. – № 1. – С. 12–16.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Фитнес-индустрия Беларуси: проблемы и перспективы /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Индустрия красоты. – 2018. – № 1. – С. 68–70.</w:t>
      </w:r>
    </w:p>
    <w:p w:rsidR="00FB2005" w:rsidRPr="00544138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к себе // </w:t>
      </w:r>
      <w:r>
        <w:rPr>
          <w:rFonts w:ascii="Times New Roman" w:hAnsi="Times New Roman" w:cs="Times New Roman"/>
          <w:sz w:val="28"/>
          <w:szCs w:val="28"/>
          <w:lang w:val="en-US"/>
        </w:rPr>
        <w:t>Marie</w:t>
      </w:r>
      <w:r w:rsidRPr="007E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Claire</w:t>
      </w:r>
      <w:r>
        <w:rPr>
          <w:rFonts w:ascii="Times New Roman" w:hAnsi="Times New Roman" w:cs="Times New Roman"/>
          <w:sz w:val="28"/>
          <w:szCs w:val="28"/>
        </w:rPr>
        <w:t xml:space="preserve">. – 2020. </w:t>
      </w:r>
      <w:r w:rsidRPr="007E7C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50. – С. 120</w:t>
      </w:r>
      <w:r w:rsidRPr="007E7C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121.</w:t>
      </w:r>
    </w:p>
    <w:p w:rsidR="00544138" w:rsidRDefault="00544138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белорус, покоривший </w:t>
      </w:r>
      <w:r>
        <w:rPr>
          <w:rFonts w:ascii="Times New Roman" w:hAnsi="Times New Roman" w:cs="Times New Roman"/>
          <w:sz w:val="28"/>
          <w:szCs w:val="28"/>
          <w:lang w:val="en-US"/>
        </w:rPr>
        <w:t>CHANEL</w:t>
      </w:r>
      <w:r w:rsidRPr="0054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DIOR</w:t>
      </w:r>
      <w:r>
        <w:rPr>
          <w:rFonts w:ascii="Times New Roman" w:hAnsi="Times New Roman" w:cs="Times New Roman"/>
          <w:sz w:val="28"/>
          <w:szCs w:val="28"/>
        </w:rPr>
        <w:t xml:space="preserve"> / Екатерина Романова // ЭШ коллекция. – 2020. – № 1. – С. 34–40.</w:t>
      </w:r>
    </w:p>
    <w:p w:rsidR="004D7C5E" w:rsidRDefault="004D7C5E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Екатерина Романова // ЭШ коллекция. – 2019. – № 2. – С. 73–77.</w:t>
      </w:r>
    </w:p>
    <w:p w:rsidR="00C63934" w:rsidRDefault="00C63934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Разумная мода /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Кудесница. – 2020. – № 5. – С. 14–15.</w:t>
      </w:r>
    </w:p>
    <w:p w:rsidR="00FB2005" w:rsidRPr="00AD1C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Тимохина, А.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«Я посылаю сигнал – люди его считывают» / Алёна Тимохина // </w:t>
      </w:r>
      <w:r>
        <w:rPr>
          <w:rFonts w:ascii="Times New Roman" w:hAnsi="Times New Roman" w:cs="Times New Roman"/>
          <w:sz w:val="28"/>
          <w:szCs w:val="28"/>
          <w:lang w:val="en-US"/>
        </w:rPr>
        <w:t>ICON</w:t>
      </w:r>
      <w:r>
        <w:rPr>
          <w:rFonts w:ascii="Times New Roman" w:hAnsi="Times New Roman" w:cs="Times New Roman"/>
          <w:sz w:val="28"/>
          <w:szCs w:val="28"/>
        </w:rPr>
        <w:t>. – 2019. – № 2. – С. 30–31.</w:t>
      </w:r>
    </w:p>
    <w:p w:rsidR="00AD1C05" w:rsidRDefault="00AD1C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лица: гимнастика от морщин // 1000 советов. – 2020. – № 3. – С. 23.</w:t>
      </w:r>
    </w:p>
    <w:p w:rsidR="00FB2005" w:rsidRDefault="00FB2005" w:rsidP="00E142E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Шидловская,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-корона: лёгкого пути не бывает / Виктория Шидловская // Женский журн</w:t>
      </w:r>
      <w:r w:rsidR="006A524F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. – 2019. – № 1–2. – С. 14–17.</w:t>
      </w:r>
    </w:p>
    <w:p w:rsidR="00FB2005" w:rsidRDefault="00FB2005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Шихова, О. Мифы о красоте: мнение эксперта / Ольга Шихова //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ED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Minsk</w:t>
      </w:r>
      <w:r>
        <w:rPr>
          <w:rFonts w:ascii="Times New Roman" w:hAnsi="Times New Roman" w:cs="Times New Roman"/>
          <w:sz w:val="28"/>
          <w:szCs w:val="28"/>
        </w:rPr>
        <w:t xml:space="preserve">. – 2020. </w:t>
      </w:r>
      <w:r w:rsidRPr="00ED49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4. – С. 62.</w:t>
      </w:r>
    </w:p>
    <w:p w:rsidR="002C76AE" w:rsidRDefault="002C76AE" w:rsidP="00AD47A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Щелокова, Е. Возрастные изменения лица. Всё ли учитывается при планировании инъекционной коррекции? / Елена Щелокова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Kosmetik</w:t>
      </w:r>
      <w:proofErr w:type="spellEnd"/>
      <w:r w:rsidRPr="002C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</w:t>
      </w:r>
      <w:r>
        <w:rPr>
          <w:rFonts w:ascii="Times New Roman" w:hAnsi="Times New Roman" w:cs="Times New Roman"/>
          <w:sz w:val="28"/>
          <w:szCs w:val="28"/>
        </w:rPr>
        <w:t>. – 2019. – № 6. – С. 17</w:t>
      </w:r>
      <w:r w:rsidRPr="006104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22.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назв.</w:t>
      </w:r>
    </w:p>
    <w:p w:rsidR="00386F77" w:rsidRPr="0082170C" w:rsidRDefault="00FB2005" w:rsidP="0082170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Якубовская, С. Тушь второй свежести / Светлана Якубовская // Домашний. – 2019. – № 20. – С. 14–15.</w:t>
      </w:r>
    </w:p>
    <w:sectPr w:rsidR="00386F77" w:rsidRPr="0082170C" w:rsidSect="0014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604"/>
    <w:multiLevelType w:val="hybridMultilevel"/>
    <w:tmpl w:val="5FCC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DC9"/>
    <w:rsid w:val="000140CA"/>
    <w:rsid w:val="000165D8"/>
    <w:rsid w:val="00030A63"/>
    <w:rsid w:val="000F7AA6"/>
    <w:rsid w:val="0011291D"/>
    <w:rsid w:val="00141A6A"/>
    <w:rsid w:val="00144583"/>
    <w:rsid w:val="00152EB6"/>
    <w:rsid w:val="001C1BD2"/>
    <w:rsid w:val="001E2440"/>
    <w:rsid w:val="002C76AE"/>
    <w:rsid w:val="0034356C"/>
    <w:rsid w:val="00386F77"/>
    <w:rsid w:val="004009B5"/>
    <w:rsid w:val="00450DC9"/>
    <w:rsid w:val="004D7C5E"/>
    <w:rsid w:val="005228EE"/>
    <w:rsid w:val="00544138"/>
    <w:rsid w:val="005855F5"/>
    <w:rsid w:val="0061042B"/>
    <w:rsid w:val="006A524F"/>
    <w:rsid w:val="006B6DA8"/>
    <w:rsid w:val="007B2034"/>
    <w:rsid w:val="007E7CA7"/>
    <w:rsid w:val="008157CC"/>
    <w:rsid w:val="0082170C"/>
    <w:rsid w:val="008B7284"/>
    <w:rsid w:val="009541EF"/>
    <w:rsid w:val="00960B07"/>
    <w:rsid w:val="009654E1"/>
    <w:rsid w:val="0097799A"/>
    <w:rsid w:val="009C5694"/>
    <w:rsid w:val="00A30045"/>
    <w:rsid w:val="00A43933"/>
    <w:rsid w:val="00AD1C05"/>
    <w:rsid w:val="00AD47A6"/>
    <w:rsid w:val="00C07138"/>
    <w:rsid w:val="00C24B18"/>
    <w:rsid w:val="00C63934"/>
    <w:rsid w:val="00DD6D17"/>
    <w:rsid w:val="00DF406D"/>
    <w:rsid w:val="00E142E7"/>
    <w:rsid w:val="00E1756E"/>
    <w:rsid w:val="00E3366A"/>
    <w:rsid w:val="00E5128F"/>
    <w:rsid w:val="00EA4A5A"/>
    <w:rsid w:val="00ED492C"/>
    <w:rsid w:val="00FB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468D-3DEE-4E5C-90AF-C80DCF5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Zarembo Ekaterina A.</dc:creator>
  <cp:keywords/>
  <dc:description/>
  <cp:lastModifiedBy>Ignatyeva Olga T.</cp:lastModifiedBy>
  <cp:revision>34</cp:revision>
  <dcterms:created xsi:type="dcterms:W3CDTF">2020-06-02T07:52:00Z</dcterms:created>
  <dcterms:modified xsi:type="dcterms:W3CDTF">2020-08-03T12:30:00Z</dcterms:modified>
</cp:coreProperties>
</file>