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30"/>
        <w:gridCol w:w="5152"/>
        <w:gridCol w:w="1276"/>
        <w:gridCol w:w="992"/>
        <w:gridCol w:w="992"/>
      </w:tblGrid>
      <w:tr w:rsidR="0033556D" w:rsidRPr="00A8236E" w:rsidTr="006F224A">
        <w:trPr>
          <w:trHeight w:val="339"/>
        </w:trPr>
        <w:tc>
          <w:tcPr>
            <w:tcW w:w="9067" w:type="dxa"/>
            <w:gridSpan w:val="6"/>
          </w:tcPr>
          <w:p w:rsidR="0033556D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33556D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E207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РВУ </w:t>
            </w:r>
            <w:r w:rsidRPr="00FE2071"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 w:rsidRPr="00FE207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Выдавецкі дом </w:t>
            </w:r>
            <w:r w:rsidRPr="00FE2071"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 w:rsidRPr="00FE207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Звязда</w:t>
            </w:r>
            <w:r w:rsidRPr="00FE2071"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EC1557" w:rsidRDefault="0033556D" w:rsidP="003355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5152" w:type="dxa"/>
            <w:vAlign w:val="center"/>
          </w:tcPr>
          <w:p w:rsidR="0033556D" w:rsidRPr="00EC1557" w:rsidRDefault="0033556D" w:rsidP="0033556D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276" w:type="dxa"/>
            <w:vAlign w:val="center"/>
          </w:tcPr>
          <w:p w:rsidR="0033556D" w:rsidRPr="003C1267" w:rsidRDefault="0033556D" w:rsidP="003355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33556D" w:rsidRPr="00EC1557" w:rsidRDefault="0033556D" w:rsidP="0033556D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992" w:type="dxa"/>
            <w:vAlign w:val="center"/>
          </w:tcPr>
          <w:p w:rsidR="0033556D" w:rsidRPr="00EC1557" w:rsidRDefault="0033556D" w:rsidP="0033556D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pStyle w:val="a8"/>
              <w:widowControl w:val="0"/>
              <w:spacing w:before="0" w:beforeAutospacing="0" w:after="0" w:afterAutospacing="0"/>
              <w:jc w:val="both"/>
              <w:rPr>
                <w:lang w:val="be-BY"/>
              </w:rPr>
            </w:pPr>
            <w:bookmarkStart w:id="0" w:name="_Hlk60088256"/>
            <w:r w:rsidRPr="00A8236E">
              <w:rPr>
                <w:lang w:val="be-BY"/>
              </w:rPr>
              <w:t>Л. Юрага</w:t>
            </w:r>
            <w:r>
              <w:rPr>
                <w:lang w:val="be-BY"/>
              </w:rPr>
              <w:t>.</w:t>
            </w:r>
            <w:r w:rsidRPr="00A8236E">
              <w:rPr>
                <w:lang w:val="be-BY"/>
              </w:rPr>
              <w:t xml:space="preserve"> </w:t>
            </w:r>
            <w:bookmarkEnd w:id="0"/>
            <w:r>
              <w:rPr>
                <w:lang w:val="be-BY"/>
              </w:rPr>
              <w:t>«Замак з люстраной залай». З</w:t>
            </w:r>
            <w:r w:rsidRPr="00A8236E">
              <w:rPr>
                <w:lang w:val="be-BY"/>
              </w:rPr>
              <w:t>борнік апавяданняў</w:t>
            </w:r>
            <w:r>
              <w:rPr>
                <w:lang w:val="be-BY"/>
              </w:rPr>
              <w:t>.</w:t>
            </w:r>
            <w:r w:rsidRPr="00A8236E">
              <w:rPr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ел. 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10,2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1" w:name="_Hlk60088286"/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Л. Багдановіч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be-BY"/>
              </w:rPr>
              <w:t>«Сімвалы Беларусі».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1,4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2" w:name="_Hlk60088301"/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Е.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Турова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2"/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«Туфелька, полная незабудок»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С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казк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и-п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ритчи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3" w:name="_Hlk60088316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А. 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Ждан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3"/>
            <w:r>
              <w:rPr>
                <w:rFonts w:ascii="Times New Roman" w:hAnsi="Times New Roman"/>
                <w:sz w:val="24"/>
                <w:szCs w:val="24"/>
                <w:lang w:val="be-BY"/>
              </w:rPr>
              <w:t>«Прынцэса». М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аленькая аповесць з прызнаннем і загадкай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6F224A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="0033556D"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3,5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52" w:type="dxa"/>
            <w:vAlign w:val="center"/>
          </w:tcPr>
          <w:p w:rsidR="0033556D" w:rsidRPr="005C7404" w:rsidRDefault="0033556D" w:rsidP="00A606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4" w:name="_Hlk60088331"/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М. </w:t>
            </w:r>
            <w:r w:rsidRPr="00A8236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Чудаков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</w:t>
            </w:r>
            <w:bookmarkEnd w:id="4"/>
            <w:r w:rsidRPr="00A8236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«Сказки города Парижа»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ус..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be-BY"/>
              </w:rPr>
            </w:pPr>
            <w:bookmarkStart w:id="5" w:name="_Hlk60088350"/>
            <w:r>
              <w:rPr>
                <w:rFonts w:ascii="Times New Roman" w:eastAsia="SimSun" w:hAnsi="Times New Roman"/>
                <w:sz w:val="24"/>
                <w:szCs w:val="24"/>
                <w:lang w:val="be-BY"/>
              </w:rPr>
              <w:t xml:space="preserve">М. </w:t>
            </w:r>
            <w:r w:rsidRPr="00A8236E">
              <w:rPr>
                <w:rFonts w:ascii="Times New Roman" w:eastAsia="SimSun" w:hAnsi="Times New Roman"/>
                <w:sz w:val="24"/>
                <w:szCs w:val="24"/>
                <w:lang w:val="be-BY"/>
              </w:rPr>
              <w:t>Пазнякоў</w:t>
            </w:r>
            <w:r>
              <w:rPr>
                <w:rFonts w:ascii="Times New Roman" w:eastAsia="SimSu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eastAsia="SimSun" w:hAnsi="Times New Roman"/>
                <w:sz w:val="24"/>
                <w:szCs w:val="24"/>
                <w:lang w:val="be-BY"/>
              </w:rPr>
              <w:t xml:space="preserve"> </w:t>
            </w:r>
            <w:bookmarkEnd w:id="5"/>
            <w:r w:rsidRPr="00A8236E">
              <w:rPr>
                <w:rFonts w:ascii="Times New Roman" w:eastAsia="SimSun" w:hAnsi="Times New Roman"/>
                <w:sz w:val="24"/>
                <w:szCs w:val="24"/>
                <w:lang w:val="be-BY"/>
              </w:rPr>
              <w:t>«Канцэрт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 В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ершы, лічылкі, каламбуры, смяшынкі, загадкі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3,6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pStyle w:val="a8"/>
              <w:spacing w:before="0" w:beforeAutospacing="0" w:after="0" w:afterAutospacing="0"/>
              <w:jc w:val="both"/>
              <w:rPr>
                <w:lang w:val="be-BY"/>
              </w:rPr>
            </w:pPr>
            <w:bookmarkStart w:id="6" w:name="_Hlk60088384"/>
            <w:r>
              <w:rPr>
                <w:lang w:val="be-BY"/>
              </w:rPr>
              <w:t xml:space="preserve">Т. </w:t>
            </w:r>
            <w:r w:rsidRPr="00A8236E">
              <w:rPr>
                <w:lang w:val="be-BY"/>
              </w:rPr>
              <w:t>Атрошанка</w:t>
            </w:r>
            <w:r>
              <w:rPr>
                <w:lang w:val="be-BY"/>
              </w:rPr>
              <w:t>.</w:t>
            </w:r>
            <w:r w:rsidRPr="00A8236E">
              <w:rPr>
                <w:lang w:val="be-BY"/>
              </w:rPr>
              <w:t xml:space="preserve"> </w:t>
            </w:r>
            <w:bookmarkEnd w:id="6"/>
            <w:r w:rsidRPr="00A8236E">
              <w:rPr>
                <w:lang w:val="be-BY"/>
              </w:rPr>
              <w:t>«Байкі ды казкі бабкі Параскі</w:t>
            </w:r>
            <w:r w:rsidR="00CE09CD" w:rsidRPr="00A8236E">
              <w:rPr>
                <w:lang w:val="be-BY"/>
              </w:rPr>
              <w:t>»</w:t>
            </w:r>
            <w:r w:rsidR="00CE09CD">
              <w:rPr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2,6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pStyle w:val="a8"/>
              <w:spacing w:before="0" w:beforeAutospacing="0" w:after="0" w:afterAutospacing="0"/>
              <w:jc w:val="both"/>
              <w:rPr>
                <w:lang w:val="be-BY"/>
              </w:rPr>
            </w:pPr>
            <w:bookmarkStart w:id="7" w:name="_Hlk60088404"/>
            <w:r>
              <w:rPr>
                <w:lang w:val="be-BY"/>
              </w:rPr>
              <w:t xml:space="preserve">М. </w:t>
            </w:r>
            <w:r w:rsidRPr="00A8236E">
              <w:rPr>
                <w:lang w:val="be-BY"/>
              </w:rPr>
              <w:t>Чарняўскі</w:t>
            </w:r>
            <w:r>
              <w:rPr>
                <w:lang w:val="be-BY"/>
              </w:rPr>
              <w:t>.</w:t>
            </w:r>
            <w:r w:rsidRPr="00A8236E">
              <w:rPr>
                <w:lang w:val="be-BY"/>
              </w:rPr>
              <w:t xml:space="preserve"> </w:t>
            </w:r>
            <w:bookmarkEnd w:id="7"/>
            <w:r w:rsidRPr="00A8236E">
              <w:rPr>
                <w:lang w:val="be-BY"/>
              </w:rPr>
              <w:t>«Жыў на свеце дзядзька Тыдзень…: вясёлы каляндар»</w:t>
            </w:r>
            <w:r>
              <w:rPr>
                <w:lang w:val="be-BY"/>
              </w:rPr>
              <w:t>.</w:t>
            </w:r>
            <w:r w:rsidRPr="00A8236E">
              <w:rPr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1,9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bookmarkStart w:id="8" w:name="_Hlk6008842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А. </w:t>
            </w:r>
            <w:r w:rsidRPr="00A823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Масла </w:t>
            </w:r>
            <w:bookmarkEnd w:id="8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«Таямніца закінутай хаты». К</w:t>
            </w:r>
            <w:r w:rsidRPr="00A823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азкі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4,6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К. Чорны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«Насцечка». А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повесць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2,8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9" w:name="_Hlk60088437"/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Король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9"/>
            <w:r w:rsidRPr="00A8236E"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азговор с молчащим человеком». П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овесть и рассказы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11,6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152" w:type="dxa"/>
            <w:vAlign w:val="center"/>
          </w:tcPr>
          <w:p w:rsidR="0033556D" w:rsidRPr="00D272E8" w:rsidRDefault="0033556D" w:rsidP="00CE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«Чырвоны </w:t>
            </w:r>
            <w:r w:rsidR="00CE09CD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код нацыі. Сакральнасць. Эстэтыка. Улада». Альбом.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ел., рус., англ.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19,0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152" w:type="dxa"/>
            <w:vAlign w:val="center"/>
          </w:tcPr>
          <w:p w:rsidR="0033556D" w:rsidRPr="00D272E8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bookmarkStart w:id="10" w:name="_Hlk60088460"/>
            <w:r w:rsidRPr="00D272E8">
              <w:rPr>
                <w:rFonts w:ascii="Times New Roman" w:hAnsi="Times New Roman"/>
              </w:rPr>
              <w:t xml:space="preserve">В. Яговдик. </w:t>
            </w:r>
            <w:bookmarkEnd w:id="10"/>
            <w:r w:rsidRPr="00D272E8">
              <w:rPr>
                <w:rFonts w:ascii="Times New Roman" w:hAnsi="Times New Roman"/>
              </w:rPr>
              <w:t>«Облака над озерами». Повести, рассказы, сказки</w:t>
            </w:r>
            <w:r w:rsidRPr="00D272E8">
              <w:rPr>
                <w:rFonts w:ascii="Times New Roman" w:hAnsi="Times New Roman"/>
                <w:lang w:val="be-BY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10,5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11" w:name="_Hlk60088481"/>
            <w:r>
              <w:rPr>
                <w:rFonts w:ascii="Times New Roman" w:hAnsi="Times New Roman"/>
                <w:sz w:val="24"/>
                <w:szCs w:val="24"/>
              </w:rPr>
              <w:t>И. 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Карнаухова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Байкайльский друг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С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казка-быль.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12" w:name="_Hlk60088498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А. 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Аляшкевіч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12"/>
            <w:r>
              <w:rPr>
                <w:rFonts w:ascii="Times New Roman" w:hAnsi="Times New Roman"/>
                <w:sz w:val="24"/>
                <w:szCs w:val="24"/>
                <w:lang w:val="be-BY"/>
              </w:rPr>
              <w:t>«Крыж княжны Прадславы». А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повесці, апавяданні, навелы.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16,5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13" w:name="_Hlk60088530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Я. 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Конеў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13"/>
            <w:r>
              <w:rPr>
                <w:rFonts w:ascii="Times New Roman" w:hAnsi="Times New Roman"/>
                <w:sz w:val="24"/>
                <w:szCs w:val="24"/>
                <w:lang w:val="be-BY"/>
              </w:rPr>
              <w:t>«Калядная зорка». П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рыгодніцкая аповесць.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5,6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</w:tcPr>
          <w:p w:rsidR="0033556D" w:rsidRPr="00A8236E" w:rsidRDefault="0033556D" w:rsidP="00A60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60088565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И. 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Плескачевская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14"/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«Елиза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рьевский круг»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29,2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FE2071" w:rsidTr="006F224A">
        <w:trPr>
          <w:trHeight w:val="339"/>
        </w:trPr>
        <w:tc>
          <w:tcPr>
            <w:tcW w:w="9067" w:type="dxa"/>
            <w:gridSpan w:val="6"/>
            <w:vAlign w:val="center"/>
          </w:tcPr>
          <w:p w:rsidR="0033556D" w:rsidRPr="00FE2071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E207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Кнігі серыі «Школьная бібліятэка»</w:t>
            </w:r>
          </w:p>
        </w:tc>
      </w:tr>
      <w:tr w:rsidR="0033556D" w:rsidRPr="00A8236E" w:rsidTr="006F224A">
        <w:trPr>
          <w:trHeight w:val="339"/>
        </w:trPr>
        <w:tc>
          <w:tcPr>
            <w:tcW w:w="625" w:type="dxa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5182" w:type="dxa"/>
            <w:gridSpan w:val="2"/>
            <w:vAlign w:val="center"/>
          </w:tcPr>
          <w:p w:rsidR="0033556D" w:rsidRPr="00A8236E" w:rsidRDefault="0033556D" w:rsidP="00CE0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Сборник  «Реализм конца 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="00CE09C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начала 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 века. М.</w:t>
            </w:r>
            <w:r w:rsidR="00CE09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Горький»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20,0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25,819</w:t>
            </w:r>
          </w:p>
        </w:tc>
      </w:tr>
      <w:tr w:rsidR="0033556D" w:rsidRPr="00FE2071" w:rsidTr="006F224A">
        <w:trPr>
          <w:trHeight w:val="339"/>
        </w:trPr>
        <w:tc>
          <w:tcPr>
            <w:tcW w:w="9067" w:type="dxa"/>
            <w:gridSpan w:val="6"/>
            <w:vAlign w:val="center"/>
          </w:tcPr>
          <w:p w:rsidR="0033556D" w:rsidRPr="00FE2071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E207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Кнігі для камплектавання фондаў публічных бібліятэк</w:t>
            </w:r>
          </w:p>
        </w:tc>
      </w:tr>
      <w:tr w:rsidR="0033556D" w:rsidRPr="00A8236E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tabs>
                <w:tab w:val="left" w:pos="3120"/>
                <w:tab w:val="left" w:pos="597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</w:pPr>
            <w:bookmarkStart w:id="15" w:name="_Hlk60088583"/>
            <w:r w:rsidRPr="006B2F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Бадак А.</w:t>
            </w:r>
            <w:bookmarkEnd w:id="15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Ідэальны чытач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. Проза.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15,0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0,5</w:t>
            </w:r>
          </w:p>
        </w:tc>
      </w:tr>
      <w:tr w:rsidR="0033556D" w:rsidRPr="00D272E8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5152" w:type="dxa"/>
            <w:vAlign w:val="center"/>
          </w:tcPr>
          <w:p w:rsidR="0033556D" w:rsidRPr="006B2F3E" w:rsidRDefault="0033556D" w:rsidP="00A60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bookmarkStart w:id="16" w:name="_Hlk60088605"/>
            <w:r w:rsidRPr="006B2F3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Чергинец Н. </w:t>
            </w:r>
            <w:bookmarkEnd w:id="16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«А он не вернулся из боя». Роман. 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992" w:type="dxa"/>
            <w:vAlign w:val="center"/>
          </w:tcPr>
          <w:p w:rsidR="0033556D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25,0</w:t>
            </w:r>
          </w:p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3556D" w:rsidRPr="00D272E8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0,5</w:t>
            </w:r>
            <w:r w:rsidRPr="0099452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</w:t>
            </w:r>
          </w:p>
        </w:tc>
      </w:tr>
      <w:tr w:rsidR="0033556D" w:rsidRPr="00D272E8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 3.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</w:pPr>
            <w:bookmarkStart w:id="17" w:name="_Hlk60088629"/>
            <w:r w:rsidRPr="006B2F3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Саламаха У.</w:t>
            </w:r>
            <w:bookmarkEnd w:id="17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«…З любоўю і дабром». Літаратуразнаўства.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20,0</w:t>
            </w:r>
          </w:p>
        </w:tc>
        <w:tc>
          <w:tcPr>
            <w:tcW w:w="992" w:type="dxa"/>
            <w:vAlign w:val="center"/>
          </w:tcPr>
          <w:p w:rsidR="0033556D" w:rsidRPr="00D272E8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t>0,369</w:t>
            </w:r>
          </w:p>
        </w:tc>
      </w:tr>
      <w:tr w:rsidR="0033556D" w:rsidRPr="00D272E8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Першацвет. Выпуск 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5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7,0</w:t>
            </w:r>
          </w:p>
        </w:tc>
        <w:tc>
          <w:tcPr>
            <w:tcW w:w="992" w:type="dxa"/>
            <w:vAlign w:val="center"/>
          </w:tcPr>
          <w:p w:rsidR="0033556D" w:rsidRPr="00D272E8" w:rsidRDefault="0033556D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0,469</w:t>
            </w:r>
          </w:p>
        </w:tc>
      </w:tr>
      <w:tr w:rsidR="0033556D" w:rsidRPr="00D272E8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Далягляды 202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. Альманах».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,0</w:t>
            </w:r>
          </w:p>
        </w:tc>
        <w:tc>
          <w:tcPr>
            <w:tcW w:w="992" w:type="dxa"/>
            <w:vAlign w:val="center"/>
          </w:tcPr>
          <w:p w:rsidR="0033556D" w:rsidRPr="00D272E8" w:rsidRDefault="0033556D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0,369</w:t>
            </w:r>
          </w:p>
        </w:tc>
      </w:tr>
      <w:tr w:rsidR="0033556D" w:rsidRPr="00D272E8" w:rsidTr="006F224A">
        <w:trPr>
          <w:trHeight w:val="339"/>
        </w:trPr>
        <w:tc>
          <w:tcPr>
            <w:tcW w:w="655" w:type="dxa"/>
            <w:gridSpan w:val="2"/>
            <w:vAlign w:val="center"/>
          </w:tcPr>
          <w:p w:rsidR="0033556D" w:rsidRPr="00A8236E" w:rsidRDefault="0033556D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6.</w:t>
            </w:r>
          </w:p>
        </w:tc>
        <w:tc>
          <w:tcPr>
            <w:tcW w:w="5152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«Созвучие. Альманах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33556D" w:rsidRPr="00A8236E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33556D" w:rsidRPr="00A8236E" w:rsidRDefault="0033556D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20,0</w:t>
            </w:r>
          </w:p>
        </w:tc>
        <w:tc>
          <w:tcPr>
            <w:tcW w:w="992" w:type="dxa"/>
            <w:vAlign w:val="center"/>
          </w:tcPr>
          <w:p w:rsidR="0033556D" w:rsidRPr="00D272E8" w:rsidRDefault="0033556D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72E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0,469</w:t>
            </w:r>
          </w:p>
        </w:tc>
      </w:tr>
      <w:tr w:rsidR="0033556D" w:rsidRPr="00FE2071" w:rsidTr="006F224A">
        <w:trPr>
          <w:trHeight w:val="339"/>
        </w:trPr>
        <w:tc>
          <w:tcPr>
            <w:tcW w:w="9067" w:type="dxa"/>
            <w:gridSpan w:val="6"/>
            <w:vAlign w:val="center"/>
          </w:tcPr>
          <w:p w:rsidR="0033556D" w:rsidRPr="00FE2071" w:rsidRDefault="0033556D" w:rsidP="00A60668">
            <w:pPr>
              <w:shd w:val="clear" w:color="auto" w:fill="FFFFFF"/>
              <w:tabs>
                <w:tab w:val="left" w:pos="3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FE2071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Нефінансуемыя сацыяльна значныя выданні</w:t>
            </w:r>
          </w:p>
        </w:tc>
      </w:tr>
      <w:tr w:rsidR="0033556D" w:rsidRPr="00322668" w:rsidTr="006F224A">
        <w:trPr>
          <w:trHeight w:val="339"/>
        </w:trPr>
        <w:tc>
          <w:tcPr>
            <w:tcW w:w="625" w:type="dxa"/>
            <w:vAlign w:val="center"/>
          </w:tcPr>
          <w:p w:rsidR="0033556D" w:rsidRPr="00CC42EC" w:rsidRDefault="0033556D" w:rsidP="0033556D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33556D" w:rsidRPr="00A158F0" w:rsidRDefault="0033556D" w:rsidP="00A60668">
            <w:pPr>
              <w:spacing w:after="0" w:line="240" w:lineRule="auto"/>
              <w:rPr>
                <w:rFonts w:ascii="Times New Roman" w:hAnsi="Times New Roman"/>
                <w:color w:val="0D0D0D"/>
                <w:lang w:val="be-BY"/>
              </w:rPr>
            </w:pPr>
            <w:r w:rsidRPr="00A158F0">
              <w:rPr>
                <w:rFonts w:ascii="Times New Roman" w:hAnsi="Times New Roman"/>
                <w:color w:val="0D0D0D"/>
                <w:lang w:val="be-BY"/>
              </w:rPr>
              <w:t>О.Никольская  «Светик: путешествие в Сети</w:t>
            </w:r>
            <w:r>
              <w:rPr>
                <w:rFonts w:ascii="Times New Roman" w:hAnsi="Times New Roman"/>
                <w:color w:val="0D0D0D"/>
                <w:lang w:val="be-BY"/>
              </w:rPr>
              <w:t xml:space="preserve"> -</w:t>
            </w:r>
            <w:r w:rsidRPr="00A158F0">
              <w:rPr>
                <w:rFonts w:ascii="Times New Roman" w:hAnsi="Times New Roman"/>
                <w:color w:val="0D0D0D"/>
                <w:lang w:val="be-BY"/>
              </w:rPr>
              <w:t>2».</w:t>
            </w:r>
          </w:p>
        </w:tc>
        <w:tc>
          <w:tcPr>
            <w:tcW w:w="1276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6,4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322668" w:rsidTr="006F224A">
        <w:trPr>
          <w:trHeight w:val="339"/>
        </w:trPr>
        <w:tc>
          <w:tcPr>
            <w:tcW w:w="625" w:type="dxa"/>
            <w:vAlign w:val="center"/>
          </w:tcPr>
          <w:p w:rsidR="0033556D" w:rsidRPr="00CC42EC" w:rsidRDefault="0033556D" w:rsidP="0033556D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33556D" w:rsidRPr="00CC42EC" w:rsidRDefault="0033556D" w:rsidP="00A6066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А. </w:t>
            </w:r>
            <w:r w:rsidRPr="00CC42EC">
              <w:rPr>
                <w:rFonts w:ascii="Times New Roman" w:hAnsi="Times New Roman"/>
                <w:color w:val="0D0D0D"/>
                <w:sz w:val="24"/>
                <w:szCs w:val="24"/>
              </w:rPr>
              <w:t>Мельников «Фотографические приключ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ения Тимофея Плёнкина». Повесть</w:t>
            </w:r>
            <w:r w:rsidR="00CE09CD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bookmarkStart w:id="18" w:name="_GoBack"/>
            <w:bookmarkEnd w:id="18"/>
          </w:p>
        </w:tc>
        <w:tc>
          <w:tcPr>
            <w:tcW w:w="1276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13,4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322668" w:rsidTr="006F224A">
        <w:trPr>
          <w:trHeight w:val="339"/>
        </w:trPr>
        <w:tc>
          <w:tcPr>
            <w:tcW w:w="625" w:type="dxa"/>
            <w:vAlign w:val="center"/>
          </w:tcPr>
          <w:p w:rsidR="0033556D" w:rsidRPr="00CC42EC" w:rsidRDefault="0033556D" w:rsidP="0033556D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33556D" w:rsidRPr="00CC42EC" w:rsidRDefault="0033556D" w:rsidP="00A6066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У. Ліпскі. «Прыгоды Нуліка». А</w:t>
            </w:r>
            <w:r w:rsidRPr="00CC42EC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повесць-казка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2,7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322668" w:rsidTr="006F224A">
        <w:trPr>
          <w:trHeight w:val="339"/>
        </w:trPr>
        <w:tc>
          <w:tcPr>
            <w:tcW w:w="625" w:type="dxa"/>
            <w:vAlign w:val="center"/>
          </w:tcPr>
          <w:p w:rsidR="0033556D" w:rsidRPr="00CC42EC" w:rsidRDefault="0033556D" w:rsidP="0033556D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33556D" w:rsidRPr="009C6EEB" w:rsidRDefault="0033556D" w:rsidP="00A6066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 w:rsidRPr="00CC42EC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А.</w:t>
            </w:r>
            <w:r w:rsidRPr="00CC42EC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 w:rsidRPr="00CC42EC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Бутэ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віч «І радзімаму краю служыць…».</w:t>
            </w:r>
          </w:p>
        </w:tc>
        <w:tc>
          <w:tcPr>
            <w:tcW w:w="1276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16,3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33556D" w:rsidRPr="00322668" w:rsidTr="006F224A">
        <w:trPr>
          <w:trHeight w:val="339"/>
        </w:trPr>
        <w:tc>
          <w:tcPr>
            <w:tcW w:w="625" w:type="dxa"/>
            <w:vAlign w:val="center"/>
          </w:tcPr>
          <w:p w:rsidR="0033556D" w:rsidRPr="00CC42EC" w:rsidRDefault="0033556D" w:rsidP="0033556D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33556D" w:rsidRPr="009C6EEB" w:rsidRDefault="0033556D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К. 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Хадасевіч-Лісавая «Прыгоды лісіч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кі Красуні». Казачная аповесць.</w:t>
            </w:r>
          </w:p>
        </w:tc>
        <w:tc>
          <w:tcPr>
            <w:tcW w:w="1276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4,4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33556D" w:rsidRPr="00322668" w:rsidTr="006F224A">
        <w:trPr>
          <w:trHeight w:val="339"/>
        </w:trPr>
        <w:tc>
          <w:tcPr>
            <w:tcW w:w="625" w:type="dxa"/>
            <w:vAlign w:val="center"/>
          </w:tcPr>
          <w:p w:rsidR="0033556D" w:rsidRPr="00CC42EC" w:rsidRDefault="0033556D" w:rsidP="0033556D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33556D" w:rsidRPr="00D272E8" w:rsidRDefault="0033556D" w:rsidP="00A60668">
            <w:pPr>
              <w:spacing w:after="0" w:line="240" w:lineRule="auto"/>
              <w:rPr>
                <w:rFonts w:ascii="Times New Roman" w:hAnsi="Times New Roman"/>
                <w:color w:val="0D0D0D"/>
                <w:lang w:val="be-BY"/>
              </w:rPr>
            </w:pPr>
            <w:r w:rsidRPr="00D272E8">
              <w:rPr>
                <w:rFonts w:ascii="Times New Roman" w:hAnsi="Times New Roman"/>
                <w:color w:val="0D0D0D"/>
                <w:lang w:val="be-BY"/>
              </w:rPr>
              <w:t>Н. Пустильник-Марчук. «Осторожно, злые оборотни!». Роман.</w:t>
            </w:r>
          </w:p>
        </w:tc>
        <w:tc>
          <w:tcPr>
            <w:tcW w:w="1276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12,1</w:t>
            </w:r>
          </w:p>
        </w:tc>
        <w:tc>
          <w:tcPr>
            <w:tcW w:w="992" w:type="dxa"/>
            <w:vAlign w:val="center"/>
          </w:tcPr>
          <w:p w:rsidR="0033556D" w:rsidRPr="00322668" w:rsidRDefault="0033556D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2668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33556D"/>
    <w:rsid w:val="00612EFE"/>
    <w:rsid w:val="006D2E7F"/>
    <w:rsid w:val="006F224A"/>
    <w:rsid w:val="00CE09CD"/>
    <w:rsid w:val="00E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8">
    <w:name w:val="Normal (Web)"/>
    <w:basedOn w:val="a"/>
    <w:uiPriority w:val="99"/>
    <w:unhideWhenUsed/>
    <w:rsid w:val="003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2021-02-19T08:27:00Z</dcterms:created>
  <dcterms:modified xsi:type="dcterms:W3CDTF">2021-02-22T14:25:00Z</dcterms:modified>
</cp:coreProperties>
</file>